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E3343" w14:textId="77777777" w:rsidR="0018132B" w:rsidRPr="00CE0E3E" w:rsidRDefault="0018132B" w:rsidP="0044299F">
      <w:pPr>
        <w:rPr>
          <w:rFonts w:cstheme="minorHAnsi"/>
          <w:sz w:val="2"/>
          <w:szCs w:val="22"/>
        </w:rPr>
      </w:pPr>
      <w:bookmarkStart w:id="0" w:name="_GoBack"/>
      <w:bookmarkEnd w:id="0"/>
    </w:p>
    <w:tbl>
      <w:tblPr>
        <w:tblStyle w:val="TableGrid"/>
        <w:tblW w:w="16112" w:type="dxa"/>
        <w:tblInd w:w="-1139" w:type="dxa"/>
        <w:tblLayout w:type="fixed"/>
        <w:tblLook w:val="04A0" w:firstRow="1" w:lastRow="0" w:firstColumn="1" w:lastColumn="0" w:noHBand="0" w:noVBand="1"/>
        <w:tblCaption w:val=""/>
        <w:tblDescription w:val=""/>
      </w:tblPr>
      <w:tblGrid>
        <w:gridCol w:w="2301"/>
        <w:gridCol w:w="2302"/>
        <w:gridCol w:w="2302"/>
        <w:gridCol w:w="2301"/>
        <w:gridCol w:w="2302"/>
        <w:gridCol w:w="2302"/>
        <w:gridCol w:w="2302"/>
      </w:tblGrid>
      <w:tr w:rsidR="0018132B" w:rsidRPr="000D287D" w14:paraId="71962E9D" w14:textId="77777777" w:rsidTr="26DF0006">
        <w:trPr>
          <w:trHeight w:val="703"/>
        </w:trPr>
        <w:tc>
          <w:tcPr>
            <w:tcW w:w="2301" w:type="dxa"/>
            <w:tcBorders>
              <w:top w:val="single" w:sz="18" w:space="0" w:color="003300"/>
              <w:left w:val="single" w:sz="18" w:space="0" w:color="003300"/>
              <w:bottom w:val="single" w:sz="18" w:space="0" w:color="003300"/>
              <w:right w:val="single" w:sz="18" w:space="0" w:color="003300"/>
            </w:tcBorders>
            <w:vAlign w:val="center"/>
          </w:tcPr>
          <w:p w14:paraId="67515EF7" w14:textId="029C8A35" w:rsidR="0018132B" w:rsidRPr="000D287D" w:rsidRDefault="0018132B" w:rsidP="006E1FA1">
            <w:pPr>
              <w:jc w:val="center"/>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vAlign w:val="center"/>
          </w:tcPr>
          <w:p w14:paraId="37B50A77" w14:textId="0AE16740" w:rsidR="0018132B" w:rsidRPr="000D287D" w:rsidRDefault="0018132B" w:rsidP="006E1FA1">
            <w:pPr>
              <w:jc w:val="center"/>
              <w:rPr>
                <w:rFonts w:cstheme="minorHAnsi"/>
                <w:b/>
                <w:sz w:val="22"/>
                <w:szCs w:val="22"/>
              </w:rPr>
            </w:pPr>
            <w:r w:rsidRPr="000D287D">
              <w:rPr>
                <w:rFonts w:cstheme="minorHAnsi"/>
                <w:b/>
                <w:sz w:val="22"/>
                <w:szCs w:val="22"/>
              </w:rPr>
              <w:t>Autumn 1</w:t>
            </w:r>
          </w:p>
          <w:p w14:paraId="375F3DD0" w14:textId="537FA221" w:rsidR="00C33472" w:rsidRPr="000D287D" w:rsidRDefault="00C33472" w:rsidP="006E1FA1">
            <w:pPr>
              <w:jc w:val="center"/>
              <w:rPr>
                <w:rFonts w:cstheme="minorHAnsi"/>
                <w:b/>
                <w:sz w:val="22"/>
                <w:szCs w:val="22"/>
              </w:rPr>
            </w:pPr>
          </w:p>
        </w:tc>
        <w:tc>
          <w:tcPr>
            <w:tcW w:w="2302" w:type="dxa"/>
            <w:tcBorders>
              <w:top w:val="single" w:sz="18" w:space="0" w:color="003300"/>
              <w:left w:val="single" w:sz="18" w:space="0" w:color="003300"/>
              <w:bottom w:val="single" w:sz="18" w:space="0" w:color="003300"/>
              <w:right w:val="single" w:sz="18" w:space="0" w:color="003300"/>
            </w:tcBorders>
            <w:vAlign w:val="center"/>
          </w:tcPr>
          <w:p w14:paraId="5BD33272" w14:textId="0442C098" w:rsidR="0018132B" w:rsidRPr="000D287D" w:rsidRDefault="0018132B" w:rsidP="006E1FA1">
            <w:pPr>
              <w:jc w:val="center"/>
              <w:rPr>
                <w:rFonts w:cstheme="minorHAnsi"/>
                <w:b/>
                <w:sz w:val="22"/>
                <w:szCs w:val="22"/>
              </w:rPr>
            </w:pPr>
            <w:r w:rsidRPr="000D287D">
              <w:rPr>
                <w:rFonts w:cstheme="minorHAnsi"/>
                <w:b/>
                <w:sz w:val="22"/>
                <w:szCs w:val="22"/>
              </w:rPr>
              <w:t>Autumn 2</w:t>
            </w:r>
          </w:p>
          <w:p w14:paraId="5043301B" w14:textId="627BA90C" w:rsidR="00C33472" w:rsidRPr="000D287D" w:rsidRDefault="00C33472" w:rsidP="006E1FA1">
            <w:pPr>
              <w:jc w:val="center"/>
              <w:rPr>
                <w:rFonts w:cstheme="minorHAnsi"/>
                <w:b/>
                <w:sz w:val="22"/>
                <w:szCs w:val="22"/>
              </w:rPr>
            </w:pPr>
          </w:p>
        </w:tc>
        <w:tc>
          <w:tcPr>
            <w:tcW w:w="2301" w:type="dxa"/>
            <w:tcBorders>
              <w:top w:val="single" w:sz="18" w:space="0" w:color="003300"/>
              <w:left w:val="single" w:sz="18" w:space="0" w:color="003300"/>
              <w:bottom w:val="single" w:sz="18" w:space="0" w:color="003300"/>
              <w:right w:val="single" w:sz="18" w:space="0" w:color="003300"/>
            </w:tcBorders>
            <w:vAlign w:val="center"/>
          </w:tcPr>
          <w:p w14:paraId="3C995CD7" w14:textId="0FE33F7E" w:rsidR="0018132B" w:rsidRPr="000D287D" w:rsidRDefault="0018132B" w:rsidP="006E1FA1">
            <w:pPr>
              <w:jc w:val="center"/>
              <w:rPr>
                <w:rFonts w:cstheme="minorHAnsi"/>
                <w:b/>
                <w:sz w:val="22"/>
                <w:szCs w:val="22"/>
              </w:rPr>
            </w:pPr>
            <w:r w:rsidRPr="000D287D">
              <w:rPr>
                <w:rFonts w:cstheme="minorHAnsi"/>
                <w:b/>
                <w:sz w:val="22"/>
                <w:szCs w:val="22"/>
              </w:rPr>
              <w:t>Spring 1</w:t>
            </w:r>
          </w:p>
          <w:p w14:paraId="628B868F" w14:textId="3D112221" w:rsidR="00C33472" w:rsidRPr="000D287D" w:rsidRDefault="00C33472" w:rsidP="006E1FA1">
            <w:pPr>
              <w:jc w:val="center"/>
              <w:rPr>
                <w:rFonts w:cstheme="minorHAnsi"/>
                <w:b/>
                <w:sz w:val="22"/>
                <w:szCs w:val="22"/>
              </w:rPr>
            </w:pPr>
          </w:p>
        </w:tc>
        <w:tc>
          <w:tcPr>
            <w:tcW w:w="2302" w:type="dxa"/>
            <w:tcBorders>
              <w:top w:val="single" w:sz="18" w:space="0" w:color="003300"/>
              <w:left w:val="single" w:sz="18" w:space="0" w:color="003300"/>
              <w:bottom w:val="single" w:sz="18" w:space="0" w:color="003300"/>
              <w:right w:val="single" w:sz="18" w:space="0" w:color="003300"/>
            </w:tcBorders>
            <w:vAlign w:val="center"/>
          </w:tcPr>
          <w:p w14:paraId="1DB60FB7" w14:textId="1C078810" w:rsidR="0018132B" w:rsidRPr="000D287D" w:rsidRDefault="0018132B" w:rsidP="006E1FA1">
            <w:pPr>
              <w:jc w:val="center"/>
              <w:rPr>
                <w:rFonts w:cstheme="minorHAnsi"/>
                <w:b/>
                <w:sz w:val="22"/>
                <w:szCs w:val="22"/>
              </w:rPr>
            </w:pPr>
            <w:r w:rsidRPr="000D287D">
              <w:rPr>
                <w:rFonts w:cstheme="minorHAnsi"/>
                <w:b/>
                <w:sz w:val="22"/>
                <w:szCs w:val="22"/>
              </w:rPr>
              <w:t>Spring 2</w:t>
            </w:r>
          </w:p>
          <w:p w14:paraId="6C85AB4E" w14:textId="55570DA0" w:rsidR="007A3056" w:rsidRPr="000D287D" w:rsidRDefault="007A3056" w:rsidP="006E1FA1">
            <w:pPr>
              <w:jc w:val="center"/>
              <w:rPr>
                <w:rFonts w:cstheme="minorHAnsi"/>
                <w:b/>
                <w:sz w:val="22"/>
                <w:szCs w:val="22"/>
              </w:rPr>
            </w:pPr>
          </w:p>
        </w:tc>
        <w:tc>
          <w:tcPr>
            <w:tcW w:w="2302" w:type="dxa"/>
            <w:tcBorders>
              <w:top w:val="single" w:sz="18" w:space="0" w:color="003300"/>
              <w:left w:val="single" w:sz="18" w:space="0" w:color="003300"/>
              <w:bottom w:val="single" w:sz="18" w:space="0" w:color="003300"/>
              <w:right w:val="single" w:sz="18" w:space="0" w:color="003300"/>
            </w:tcBorders>
            <w:vAlign w:val="center"/>
          </w:tcPr>
          <w:p w14:paraId="5F09C8A5" w14:textId="67FB85A2" w:rsidR="0018132B" w:rsidRPr="000D287D" w:rsidRDefault="0018132B" w:rsidP="006E1FA1">
            <w:pPr>
              <w:jc w:val="center"/>
              <w:rPr>
                <w:rFonts w:cstheme="minorHAnsi"/>
                <w:b/>
                <w:sz w:val="22"/>
                <w:szCs w:val="22"/>
              </w:rPr>
            </w:pPr>
            <w:r w:rsidRPr="000D287D">
              <w:rPr>
                <w:rFonts w:cstheme="minorHAnsi"/>
                <w:b/>
                <w:sz w:val="22"/>
                <w:szCs w:val="22"/>
              </w:rPr>
              <w:t>Summer 1</w:t>
            </w:r>
          </w:p>
          <w:p w14:paraId="15633EC8" w14:textId="07B29177" w:rsidR="002B00F2" w:rsidRPr="000D287D" w:rsidRDefault="002B00F2" w:rsidP="006E1FA1">
            <w:pPr>
              <w:jc w:val="center"/>
              <w:rPr>
                <w:rFonts w:cstheme="minorHAnsi"/>
                <w:b/>
                <w:sz w:val="22"/>
                <w:szCs w:val="22"/>
              </w:rPr>
            </w:pPr>
          </w:p>
        </w:tc>
        <w:tc>
          <w:tcPr>
            <w:tcW w:w="2302" w:type="dxa"/>
            <w:tcBorders>
              <w:top w:val="single" w:sz="18" w:space="0" w:color="003300"/>
              <w:left w:val="single" w:sz="18" w:space="0" w:color="003300"/>
              <w:bottom w:val="single" w:sz="18" w:space="0" w:color="003300"/>
              <w:right w:val="single" w:sz="18" w:space="0" w:color="003300"/>
            </w:tcBorders>
            <w:vAlign w:val="center"/>
          </w:tcPr>
          <w:p w14:paraId="1B6C3428" w14:textId="37427E0E" w:rsidR="0018132B" w:rsidRPr="000D287D" w:rsidRDefault="0018132B" w:rsidP="006E1FA1">
            <w:pPr>
              <w:jc w:val="center"/>
              <w:rPr>
                <w:rFonts w:cstheme="minorHAnsi"/>
                <w:b/>
                <w:sz w:val="22"/>
                <w:szCs w:val="22"/>
              </w:rPr>
            </w:pPr>
            <w:r w:rsidRPr="000D287D">
              <w:rPr>
                <w:rFonts w:cstheme="minorHAnsi"/>
                <w:b/>
                <w:sz w:val="22"/>
                <w:szCs w:val="22"/>
              </w:rPr>
              <w:t>Summer 2</w:t>
            </w:r>
          </w:p>
          <w:p w14:paraId="2119B089" w14:textId="688329A4" w:rsidR="00C33472" w:rsidRPr="000D287D" w:rsidRDefault="00C33472" w:rsidP="006E1FA1">
            <w:pPr>
              <w:jc w:val="center"/>
              <w:rPr>
                <w:rFonts w:cstheme="minorHAnsi"/>
                <w:b/>
                <w:sz w:val="22"/>
                <w:szCs w:val="22"/>
              </w:rPr>
            </w:pPr>
          </w:p>
        </w:tc>
      </w:tr>
      <w:tr w:rsidR="001659A6" w:rsidRPr="000D287D" w14:paraId="790FB35A" w14:textId="77777777" w:rsidTr="26DF0006">
        <w:trPr>
          <w:trHeight w:val="578"/>
        </w:trPr>
        <w:tc>
          <w:tcPr>
            <w:tcW w:w="2301" w:type="dxa"/>
            <w:tcBorders>
              <w:top w:val="single" w:sz="18" w:space="0" w:color="003300"/>
              <w:left w:val="single" w:sz="18" w:space="0" w:color="003300"/>
              <w:bottom w:val="single" w:sz="18" w:space="0" w:color="003300"/>
              <w:right w:val="single" w:sz="18" w:space="0" w:color="003300"/>
            </w:tcBorders>
            <w:vAlign w:val="center"/>
          </w:tcPr>
          <w:p w14:paraId="63F6A089" w14:textId="4A4AE2D3" w:rsidR="001659A6" w:rsidRPr="0044299F" w:rsidRDefault="001659A6" w:rsidP="001659A6">
            <w:pPr>
              <w:jc w:val="center"/>
              <w:rPr>
                <w:rFonts w:cstheme="minorHAnsi"/>
                <w:b/>
                <w:sz w:val="22"/>
                <w:szCs w:val="22"/>
              </w:rPr>
            </w:pPr>
            <w:r w:rsidRPr="0044299F">
              <w:rPr>
                <w:rFonts w:cstheme="minorHAnsi"/>
                <w:b/>
                <w:sz w:val="22"/>
                <w:szCs w:val="22"/>
              </w:rPr>
              <w:t>SUBJECT LEAD</w:t>
            </w:r>
          </w:p>
        </w:tc>
        <w:tc>
          <w:tcPr>
            <w:tcW w:w="2302" w:type="dxa"/>
            <w:tcBorders>
              <w:top w:val="single" w:sz="18" w:space="0" w:color="003300"/>
              <w:left w:val="single" w:sz="18" w:space="0" w:color="003300"/>
              <w:bottom w:val="single" w:sz="18" w:space="0" w:color="003300"/>
              <w:right w:val="single" w:sz="18" w:space="0" w:color="003300"/>
            </w:tcBorders>
          </w:tcPr>
          <w:p w14:paraId="0779A1FB" w14:textId="380CA811" w:rsidR="001659A6" w:rsidRPr="001659A6" w:rsidRDefault="001659A6" w:rsidP="001659A6">
            <w:pPr>
              <w:jc w:val="center"/>
              <w:rPr>
                <w:rFonts w:cstheme="minorHAnsi"/>
                <w:b/>
                <w:sz w:val="22"/>
                <w:szCs w:val="22"/>
              </w:rPr>
            </w:pPr>
            <w:r w:rsidRPr="001659A6">
              <w:rPr>
                <w:rFonts w:cstheme="minorHAnsi"/>
                <w:sz w:val="22"/>
                <w:szCs w:val="20"/>
              </w:rPr>
              <w:t xml:space="preserve">Art </w:t>
            </w:r>
          </w:p>
        </w:tc>
        <w:tc>
          <w:tcPr>
            <w:tcW w:w="2302" w:type="dxa"/>
            <w:tcBorders>
              <w:top w:val="single" w:sz="18" w:space="0" w:color="003300"/>
              <w:left w:val="single" w:sz="18" w:space="0" w:color="003300"/>
              <w:bottom w:val="single" w:sz="18" w:space="0" w:color="003300"/>
              <w:right w:val="single" w:sz="18" w:space="0" w:color="003300"/>
            </w:tcBorders>
          </w:tcPr>
          <w:p w14:paraId="6047D779" w14:textId="58985D74" w:rsidR="001659A6" w:rsidRPr="001659A6" w:rsidRDefault="001659A6" w:rsidP="001659A6">
            <w:pPr>
              <w:jc w:val="center"/>
              <w:rPr>
                <w:rFonts w:cstheme="minorHAnsi"/>
                <w:b/>
                <w:sz w:val="22"/>
                <w:szCs w:val="22"/>
              </w:rPr>
            </w:pPr>
            <w:r w:rsidRPr="001659A6">
              <w:rPr>
                <w:rFonts w:cstheme="minorHAnsi"/>
                <w:sz w:val="22"/>
                <w:szCs w:val="20"/>
              </w:rPr>
              <w:t xml:space="preserve">History </w:t>
            </w:r>
          </w:p>
        </w:tc>
        <w:tc>
          <w:tcPr>
            <w:tcW w:w="2301" w:type="dxa"/>
            <w:tcBorders>
              <w:top w:val="single" w:sz="18" w:space="0" w:color="003300"/>
              <w:left w:val="single" w:sz="18" w:space="0" w:color="003300"/>
              <w:bottom w:val="single" w:sz="18" w:space="0" w:color="003300"/>
              <w:right w:val="single" w:sz="18" w:space="0" w:color="003300"/>
            </w:tcBorders>
          </w:tcPr>
          <w:p w14:paraId="3F222D20" w14:textId="68461DB4" w:rsidR="001659A6" w:rsidRPr="001659A6" w:rsidRDefault="001659A6" w:rsidP="001659A6">
            <w:pPr>
              <w:jc w:val="center"/>
              <w:rPr>
                <w:rFonts w:cstheme="minorHAnsi"/>
                <w:b/>
                <w:sz w:val="22"/>
                <w:szCs w:val="22"/>
              </w:rPr>
            </w:pPr>
            <w:r w:rsidRPr="001659A6">
              <w:rPr>
                <w:rFonts w:cstheme="minorHAnsi"/>
                <w:sz w:val="22"/>
                <w:szCs w:val="20"/>
              </w:rPr>
              <w:t xml:space="preserve">Geography </w:t>
            </w:r>
          </w:p>
        </w:tc>
        <w:tc>
          <w:tcPr>
            <w:tcW w:w="2302" w:type="dxa"/>
            <w:tcBorders>
              <w:top w:val="single" w:sz="18" w:space="0" w:color="003300"/>
              <w:left w:val="single" w:sz="18" w:space="0" w:color="003300"/>
              <w:bottom w:val="single" w:sz="18" w:space="0" w:color="003300"/>
              <w:right w:val="single" w:sz="18" w:space="0" w:color="003300"/>
            </w:tcBorders>
          </w:tcPr>
          <w:p w14:paraId="1D29FB3F" w14:textId="64EE782D" w:rsidR="001659A6" w:rsidRPr="001659A6" w:rsidRDefault="001659A6" w:rsidP="001659A6">
            <w:pPr>
              <w:jc w:val="center"/>
              <w:rPr>
                <w:rFonts w:cstheme="minorHAnsi"/>
                <w:b/>
                <w:sz w:val="22"/>
                <w:szCs w:val="22"/>
              </w:rPr>
            </w:pPr>
            <w:r w:rsidRPr="001659A6">
              <w:rPr>
                <w:rFonts w:cstheme="minorHAnsi"/>
                <w:sz w:val="22"/>
                <w:szCs w:val="20"/>
              </w:rPr>
              <w:t xml:space="preserve">Science </w:t>
            </w:r>
          </w:p>
        </w:tc>
        <w:tc>
          <w:tcPr>
            <w:tcW w:w="2302" w:type="dxa"/>
            <w:tcBorders>
              <w:top w:val="single" w:sz="18" w:space="0" w:color="003300"/>
              <w:left w:val="single" w:sz="18" w:space="0" w:color="003300"/>
              <w:bottom w:val="single" w:sz="18" w:space="0" w:color="003300"/>
              <w:right w:val="single" w:sz="18" w:space="0" w:color="003300"/>
            </w:tcBorders>
          </w:tcPr>
          <w:p w14:paraId="64A06A02" w14:textId="2B8544DE" w:rsidR="001659A6" w:rsidRPr="001659A6" w:rsidRDefault="001659A6" w:rsidP="001659A6">
            <w:pPr>
              <w:jc w:val="center"/>
              <w:rPr>
                <w:rFonts w:cstheme="minorHAnsi"/>
                <w:b/>
                <w:sz w:val="22"/>
                <w:szCs w:val="22"/>
              </w:rPr>
            </w:pPr>
            <w:r w:rsidRPr="001659A6">
              <w:rPr>
                <w:rFonts w:cstheme="minorHAnsi"/>
                <w:sz w:val="22"/>
                <w:szCs w:val="20"/>
              </w:rPr>
              <w:t>History</w:t>
            </w:r>
          </w:p>
        </w:tc>
        <w:tc>
          <w:tcPr>
            <w:tcW w:w="2302" w:type="dxa"/>
            <w:tcBorders>
              <w:top w:val="single" w:sz="18" w:space="0" w:color="003300"/>
              <w:left w:val="single" w:sz="18" w:space="0" w:color="003300"/>
              <w:bottom w:val="single" w:sz="18" w:space="0" w:color="003300"/>
              <w:right w:val="single" w:sz="18" w:space="0" w:color="003300"/>
            </w:tcBorders>
          </w:tcPr>
          <w:p w14:paraId="375DAE40" w14:textId="31AB649B" w:rsidR="26DF0006" w:rsidRDefault="26DF0006" w:rsidP="26DF0006">
            <w:pPr>
              <w:jc w:val="center"/>
              <w:rPr>
                <w:sz w:val="22"/>
                <w:szCs w:val="22"/>
              </w:rPr>
            </w:pPr>
            <w:r w:rsidRPr="26DF0006">
              <w:rPr>
                <w:sz w:val="22"/>
                <w:szCs w:val="22"/>
              </w:rPr>
              <w:t xml:space="preserve">Book </w:t>
            </w:r>
          </w:p>
        </w:tc>
      </w:tr>
      <w:tr w:rsidR="001659A6" w:rsidRPr="000D287D" w14:paraId="739F882A"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3F6011CB" w14:textId="771633A1" w:rsidR="001659A6" w:rsidRPr="000D287D" w:rsidRDefault="001659A6" w:rsidP="001659A6">
            <w:pPr>
              <w:jc w:val="center"/>
              <w:rPr>
                <w:rFonts w:cstheme="minorHAnsi"/>
                <w:b/>
                <w:sz w:val="22"/>
                <w:szCs w:val="22"/>
              </w:rPr>
            </w:pPr>
            <w:r w:rsidRPr="000D287D">
              <w:rPr>
                <w:rFonts w:cstheme="minorHAnsi"/>
                <w:b/>
                <w:sz w:val="22"/>
                <w:szCs w:val="22"/>
              </w:rPr>
              <w:t>TOPIC</w:t>
            </w:r>
          </w:p>
        </w:tc>
        <w:tc>
          <w:tcPr>
            <w:tcW w:w="2302" w:type="dxa"/>
            <w:tcBorders>
              <w:top w:val="single" w:sz="18" w:space="0" w:color="003300"/>
              <w:left w:val="single" w:sz="18" w:space="0" w:color="003300"/>
              <w:bottom w:val="single" w:sz="18" w:space="0" w:color="003300"/>
              <w:right w:val="single" w:sz="18" w:space="0" w:color="003300"/>
            </w:tcBorders>
          </w:tcPr>
          <w:p w14:paraId="724FBF96" w14:textId="77777777" w:rsidR="00CF7CFA" w:rsidRDefault="00CF7CFA" w:rsidP="001659A6">
            <w:pPr>
              <w:jc w:val="center"/>
              <w:rPr>
                <w:rFonts w:cstheme="minorHAnsi"/>
                <w:sz w:val="22"/>
                <w:szCs w:val="22"/>
              </w:rPr>
            </w:pPr>
          </w:p>
          <w:p w14:paraId="0E9D7C31" w14:textId="078772E7" w:rsidR="001659A6" w:rsidRPr="00D26821" w:rsidRDefault="001659A6" w:rsidP="001659A6">
            <w:pPr>
              <w:jc w:val="center"/>
              <w:rPr>
                <w:rFonts w:cstheme="minorHAnsi"/>
                <w:sz w:val="22"/>
                <w:szCs w:val="22"/>
              </w:rPr>
            </w:pPr>
            <w:r w:rsidRPr="00D26821">
              <w:rPr>
                <w:rFonts w:cstheme="minorHAnsi"/>
                <w:sz w:val="22"/>
                <w:szCs w:val="22"/>
              </w:rPr>
              <w:t>Animals</w:t>
            </w:r>
          </w:p>
          <w:p w14:paraId="63977FEC" w14:textId="174F48BD" w:rsidR="001659A6" w:rsidRPr="00B172E3" w:rsidRDefault="001659A6" w:rsidP="001659A6">
            <w:pPr>
              <w:jc w:val="center"/>
              <w:rPr>
                <w:rFonts w:cstheme="minorHAnsi"/>
                <w:bCs/>
                <w:color w:val="000000"/>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5C8A6A33" w14:textId="77777777" w:rsidR="00CF7CFA" w:rsidRDefault="00CF7CFA" w:rsidP="001659A6">
            <w:pPr>
              <w:jc w:val="center"/>
              <w:rPr>
                <w:rFonts w:cstheme="minorHAnsi"/>
                <w:sz w:val="22"/>
                <w:szCs w:val="22"/>
              </w:rPr>
            </w:pPr>
          </w:p>
          <w:p w14:paraId="46135F25" w14:textId="7875DC1E" w:rsidR="001659A6" w:rsidRPr="00B172E3" w:rsidRDefault="001659A6" w:rsidP="001659A6">
            <w:pPr>
              <w:jc w:val="center"/>
              <w:rPr>
                <w:rFonts w:cstheme="minorHAnsi"/>
                <w:b/>
                <w:sz w:val="22"/>
                <w:szCs w:val="22"/>
              </w:rPr>
            </w:pPr>
            <w:r w:rsidRPr="00D26821">
              <w:rPr>
                <w:rFonts w:cstheme="minorHAnsi"/>
                <w:sz w:val="22"/>
                <w:szCs w:val="22"/>
              </w:rPr>
              <w:t xml:space="preserve">Great Explorers </w:t>
            </w:r>
          </w:p>
        </w:tc>
        <w:tc>
          <w:tcPr>
            <w:tcW w:w="2301" w:type="dxa"/>
            <w:tcBorders>
              <w:top w:val="single" w:sz="18" w:space="0" w:color="003300"/>
              <w:left w:val="single" w:sz="18" w:space="0" w:color="003300"/>
              <w:bottom w:val="single" w:sz="18" w:space="0" w:color="003300"/>
              <w:right w:val="single" w:sz="18" w:space="0" w:color="003300"/>
            </w:tcBorders>
          </w:tcPr>
          <w:p w14:paraId="14BC9CBA" w14:textId="77777777" w:rsidR="00CF7CFA" w:rsidRDefault="00CF7CFA" w:rsidP="001659A6">
            <w:pPr>
              <w:jc w:val="center"/>
              <w:rPr>
                <w:rFonts w:cstheme="minorHAnsi"/>
                <w:sz w:val="22"/>
                <w:szCs w:val="22"/>
              </w:rPr>
            </w:pPr>
          </w:p>
          <w:p w14:paraId="38949D94" w14:textId="353A32D3" w:rsidR="001659A6" w:rsidRPr="00B172E3" w:rsidRDefault="001659A6" w:rsidP="001659A6">
            <w:pPr>
              <w:jc w:val="center"/>
              <w:rPr>
                <w:rFonts w:cstheme="minorHAnsi"/>
                <w:b/>
                <w:sz w:val="22"/>
                <w:szCs w:val="22"/>
              </w:rPr>
            </w:pPr>
            <w:r w:rsidRPr="00D26821">
              <w:rPr>
                <w:rFonts w:cstheme="minorHAnsi"/>
                <w:sz w:val="22"/>
                <w:szCs w:val="22"/>
              </w:rPr>
              <w:t>What</w:t>
            </w:r>
            <w:r>
              <w:rPr>
                <w:rFonts w:cstheme="minorHAnsi"/>
                <w:sz w:val="22"/>
                <w:szCs w:val="22"/>
              </w:rPr>
              <w:t xml:space="preserve"> a Wonderful W</w:t>
            </w:r>
            <w:r w:rsidRPr="00D26821">
              <w:rPr>
                <w:rFonts w:cstheme="minorHAnsi"/>
                <w:sz w:val="22"/>
                <w:szCs w:val="22"/>
              </w:rPr>
              <w:t>orld</w:t>
            </w:r>
          </w:p>
        </w:tc>
        <w:tc>
          <w:tcPr>
            <w:tcW w:w="2302" w:type="dxa"/>
            <w:tcBorders>
              <w:top w:val="single" w:sz="18" w:space="0" w:color="003300"/>
              <w:left w:val="single" w:sz="18" w:space="0" w:color="003300"/>
              <w:bottom w:val="single" w:sz="18" w:space="0" w:color="003300"/>
              <w:right w:val="single" w:sz="18" w:space="0" w:color="003300"/>
            </w:tcBorders>
          </w:tcPr>
          <w:p w14:paraId="01A414DD" w14:textId="77777777" w:rsidR="00CF7CFA" w:rsidRDefault="00CF7CFA" w:rsidP="001659A6">
            <w:pPr>
              <w:jc w:val="center"/>
              <w:rPr>
                <w:rFonts w:cstheme="minorHAnsi"/>
                <w:sz w:val="22"/>
                <w:szCs w:val="22"/>
              </w:rPr>
            </w:pPr>
          </w:p>
          <w:p w14:paraId="5E596C9F" w14:textId="6C6F3729" w:rsidR="001659A6" w:rsidRPr="00B172E3" w:rsidRDefault="001659A6" w:rsidP="001659A6">
            <w:pPr>
              <w:jc w:val="center"/>
              <w:rPr>
                <w:rFonts w:cstheme="minorHAnsi"/>
                <w:b/>
                <w:sz w:val="22"/>
                <w:szCs w:val="22"/>
              </w:rPr>
            </w:pPr>
            <w:r w:rsidRPr="00D26821">
              <w:rPr>
                <w:rFonts w:cstheme="minorHAnsi"/>
                <w:sz w:val="22"/>
                <w:szCs w:val="22"/>
              </w:rPr>
              <w:t>Growing</w:t>
            </w:r>
          </w:p>
        </w:tc>
        <w:tc>
          <w:tcPr>
            <w:tcW w:w="2302" w:type="dxa"/>
            <w:tcBorders>
              <w:top w:val="single" w:sz="18" w:space="0" w:color="003300"/>
              <w:left w:val="single" w:sz="18" w:space="0" w:color="003300"/>
              <w:bottom w:val="single" w:sz="18" w:space="0" w:color="003300"/>
              <w:right w:val="single" w:sz="18" w:space="0" w:color="003300"/>
            </w:tcBorders>
          </w:tcPr>
          <w:p w14:paraId="5BF60D24" w14:textId="77777777" w:rsidR="00CF7CFA" w:rsidRDefault="00CF7CFA" w:rsidP="001659A6">
            <w:pPr>
              <w:jc w:val="center"/>
              <w:rPr>
                <w:rFonts w:cstheme="minorHAnsi"/>
                <w:sz w:val="22"/>
                <w:szCs w:val="22"/>
              </w:rPr>
            </w:pPr>
          </w:p>
          <w:p w14:paraId="27A8F4FE" w14:textId="3CF69D1C" w:rsidR="001659A6" w:rsidRPr="00B172E3" w:rsidRDefault="001659A6" w:rsidP="001659A6">
            <w:pPr>
              <w:jc w:val="center"/>
              <w:rPr>
                <w:rFonts w:cstheme="minorHAnsi"/>
                <w:b/>
                <w:sz w:val="22"/>
                <w:szCs w:val="22"/>
              </w:rPr>
            </w:pPr>
            <w:r>
              <w:rPr>
                <w:rFonts w:cstheme="minorHAnsi"/>
                <w:sz w:val="22"/>
                <w:szCs w:val="22"/>
              </w:rPr>
              <w:t xml:space="preserve">Fire </w:t>
            </w:r>
            <w:proofErr w:type="spellStart"/>
            <w:r>
              <w:rPr>
                <w:rFonts w:cstheme="minorHAnsi"/>
                <w:sz w:val="22"/>
                <w:szCs w:val="22"/>
              </w:rPr>
              <w:t>F</w:t>
            </w:r>
            <w:r w:rsidRPr="00D26821">
              <w:rPr>
                <w:rFonts w:cstheme="minorHAnsi"/>
                <w:sz w:val="22"/>
                <w:szCs w:val="22"/>
              </w:rPr>
              <w:t>ire</w:t>
            </w:r>
            <w:proofErr w:type="spellEnd"/>
            <w:r w:rsidRPr="00D26821">
              <w:rPr>
                <w:rFonts w:cstheme="minorHAnsi"/>
                <w:sz w:val="22"/>
                <w:szCs w:val="22"/>
              </w:rPr>
              <w:t xml:space="preserve">! </w:t>
            </w:r>
          </w:p>
        </w:tc>
        <w:tc>
          <w:tcPr>
            <w:tcW w:w="2302" w:type="dxa"/>
            <w:tcBorders>
              <w:top w:val="single" w:sz="18" w:space="0" w:color="003300"/>
              <w:left w:val="single" w:sz="18" w:space="0" w:color="003300"/>
              <w:bottom w:val="single" w:sz="18" w:space="0" w:color="003300"/>
              <w:right w:val="single" w:sz="18" w:space="0" w:color="003300"/>
            </w:tcBorders>
          </w:tcPr>
          <w:p w14:paraId="433D2B4B" w14:textId="0D48D6CA" w:rsidR="001659A6" w:rsidRPr="00B172E3" w:rsidRDefault="001659A6" w:rsidP="26DF0006">
            <w:pPr>
              <w:jc w:val="center"/>
              <w:rPr>
                <w:sz w:val="22"/>
                <w:szCs w:val="22"/>
              </w:rPr>
            </w:pPr>
          </w:p>
          <w:p w14:paraId="17CB76F6" w14:textId="30DECCBA" w:rsidR="001659A6" w:rsidRPr="00B172E3" w:rsidRDefault="26DF0006" w:rsidP="26DF0006">
            <w:pPr>
              <w:jc w:val="center"/>
              <w:rPr>
                <w:sz w:val="22"/>
                <w:szCs w:val="22"/>
              </w:rPr>
            </w:pPr>
            <w:r w:rsidRPr="26DF0006">
              <w:rPr>
                <w:sz w:val="22"/>
                <w:szCs w:val="22"/>
              </w:rPr>
              <w:t xml:space="preserve">Bonjour! </w:t>
            </w:r>
          </w:p>
        </w:tc>
      </w:tr>
      <w:tr w:rsidR="001659A6" w:rsidRPr="000D287D" w14:paraId="68240B75"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1403686A" w14:textId="77777777" w:rsidR="001659A6" w:rsidRPr="000D287D" w:rsidRDefault="001659A6" w:rsidP="001659A6">
            <w:pPr>
              <w:jc w:val="center"/>
              <w:rPr>
                <w:rFonts w:cstheme="minorHAnsi"/>
                <w:b/>
                <w:sz w:val="22"/>
                <w:szCs w:val="22"/>
              </w:rPr>
            </w:pPr>
          </w:p>
          <w:p w14:paraId="4016C81A" w14:textId="3BED101B" w:rsidR="001659A6" w:rsidRPr="000D287D" w:rsidRDefault="001659A6" w:rsidP="001659A6">
            <w:pPr>
              <w:jc w:val="center"/>
              <w:rPr>
                <w:rFonts w:cstheme="minorHAnsi"/>
                <w:b/>
                <w:sz w:val="22"/>
                <w:szCs w:val="22"/>
              </w:rPr>
            </w:pPr>
            <w:r w:rsidRPr="000D287D">
              <w:rPr>
                <w:rFonts w:cstheme="minorHAnsi"/>
                <w:b/>
                <w:sz w:val="22"/>
                <w:szCs w:val="22"/>
              </w:rPr>
              <w:t xml:space="preserve">TRIPS/ </w:t>
            </w:r>
            <w:r>
              <w:rPr>
                <w:rFonts w:cstheme="minorHAnsi"/>
                <w:b/>
                <w:sz w:val="22"/>
                <w:szCs w:val="22"/>
              </w:rPr>
              <w:t>WORKSHOPS</w:t>
            </w:r>
          </w:p>
          <w:p w14:paraId="2299DDB3" w14:textId="42D038C8" w:rsidR="001659A6" w:rsidRPr="000D287D" w:rsidRDefault="001659A6" w:rsidP="001659A6">
            <w:pPr>
              <w:jc w:val="center"/>
              <w:rPr>
                <w:rFonts w:cstheme="minorHAnsi"/>
                <w:b/>
                <w:sz w:val="22"/>
                <w:szCs w:val="22"/>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BFBFBF" w:themeFill="background1" w:themeFillShade="BF"/>
          </w:tcPr>
          <w:p w14:paraId="03DAE085" w14:textId="69B6F1F1" w:rsidR="001659A6" w:rsidRPr="00B172E3" w:rsidRDefault="001659A6" w:rsidP="001659A6">
            <w:pPr>
              <w:rPr>
                <w:rFonts w:cstheme="minorHAnsi"/>
                <w:sz w:val="22"/>
                <w:szCs w:val="22"/>
                <w:highlight w:val="yellow"/>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7EE3F32D" w14:textId="68B95876" w:rsidR="001659A6" w:rsidRPr="00117C4C" w:rsidRDefault="00117C4C" w:rsidP="00117C4C">
            <w:pPr>
              <w:jc w:val="center"/>
              <w:rPr>
                <w:rFonts w:cstheme="minorHAnsi"/>
                <w:highlight w:val="yellow"/>
              </w:rPr>
            </w:pPr>
            <w:r>
              <w:rPr>
                <w:rFonts w:cstheme="minorHAnsi"/>
                <w:sz w:val="22"/>
              </w:rPr>
              <w:t>World explorers Perform For School Workshop (drama)</w:t>
            </w:r>
          </w:p>
        </w:tc>
        <w:tc>
          <w:tcPr>
            <w:tcW w:w="2301" w:type="dxa"/>
            <w:tcBorders>
              <w:top w:val="single" w:sz="18" w:space="0" w:color="003300"/>
              <w:left w:val="single" w:sz="18" w:space="0" w:color="003300"/>
              <w:bottom w:val="single" w:sz="18" w:space="0" w:color="003300"/>
              <w:right w:val="single" w:sz="18" w:space="0" w:color="003300"/>
            </w:tcBorders>
            <w:shd w:val="clear" w:color="auto" w:fill="BFBFBF" w:themeFill="background1" w:themeFillShade="BF"/>
          </w:tcPr>
          <w:p w14:paraId="09F513A4" w14:textId="51E58452" w:rsidR="001659A6" w:rsidRPr="00B172E3" w:rsidRDefault="001659A6" w:rsidP="001659A6">
            <w:pPr>
              <w:ind w:left="360"/>
              <w:jc w:val="center"/>
              <w:rPr>
                <w:rFonts w:cstheme="minorHAnsi"/>
                <w:sz w:val="22"/>
                <w:szCs w:val="22"/>
                <w:highlight w:val="yellow"/>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1955AEAA" w14:textId="77777777" w:rsidR="001659A6" w:rsidRPr="00D26821" w:rsidRDefault="001659A6" w:rsidP="001659A6">
            <w:pPr>
              <w:jc w:val="center"/>
              <w:rPr>
                <w:rFonts w:cstheme="minorHAnsi"/>
                <w:sz w:val="22"/>
                <w:szCs w:val="22"/>
              </w:rPr>
            </w:pPr>
            <w:r w:rsidRPr="00D26821">
              <w:rPr>
                <w:rFonts w:cstheme="minorHAnsi"/>
                <w:sz w:val="22"/>
                <w:szCs w:val="22"/>
              </w:rPr>
              <w:t>Science Museum</w:t>
            </w:r>
          </w:p>
          <w:p w14:paraId="071A7B5D" w14:textId="77777777" w:rsidR="001659A6" w:rsidRPr="00D26821" w:rsidRDefault="001659A6" w:rsidP="001659A6">
            <w:pPr>
              <w:jc w:val="center"/>
              <w:rPr>
                <w:rFonts w:cstheme="minorHAnsi"/>
                <w:sz w:val="22"/>
                <w:szCs w:val="22"/>
              </w:rPr>
            </w:pPr>
          </w:p>
          <w:p w14:paraId="19FF2BA9" w14:textId="1F25863C" w:rsidR="001659A6" w:rsidRPr="00B172E3" w:rsidRDefault="001659A6" w:rsidP="001659A6">
            <w:pPr>
              <w:ind w:left="360"/>
              <w:jc w:val="center"/>
              <w:rPr>
                <w:rFonts w:cstheme="minorHAnsi"/>
                <w:sz w:val="22"/>
                <w:szCs w:val="22"/>
                <w:highlight w:val="yellow"/>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BFBFBF" w:themeFill="background1" w:themeFillShade="BF"/>
          </w:tcPr>
          <w:p w14:paraId="1DFB5CD4" w14:textId="77777777" w:rsidR="001659A6" w:rsidRPr="00D26821" w:rsidRDefault="001659A6" w:rsidP="001659A6">
            <w:pPr>
              <w:jc w:val="center"/>
              <w:rPr>
                <w:rFonts w:cstheme="minorHAnsi"/>
                <w:sz w:val="22"/>
                <w:szCs w:val="22"/>
              </w:rPr>
            </w:pPr>
          </w:p>
          <w:p w14:paraId="6D3AA4E5" w14:textId="1FA62AF9" w:rsidR="001659A6" w:rsidRPr="00B172E3" w:rsidRDefault="001659A6" w:rsidP="001659A6">
            <w:pPr>
              <w:jc w:val="center"/>
              <w:rPr>
                <w:rFonts w:cstheme="minorHAnsi"/>
                <w:sz w:val="22"/>
                <w:szCs w:val="22"/>
                <w:highlight w:val="yellow"/>
              </w:rPr>
            </w:pPr>
          </w:p>
        </w:tc>
        <w:tc>
          <w:tcPr>
            <w:tcW w:w="2302" w:type="dxa"/>
            <w:tcBorders>
              <w:top w:val="single" w:sz="18" w:space="0" w:color="003300"/>
              <w:left w:val="single" w:sz="18" w:space="0" w:color="003300"/>
              <w:bottom w:val="single" w:sz="18" w:space="0" w:color="003300"/>
              <w:right w:val="single" w:sz="18" w:space="0" w:color="003300"/>
            </w:tcBorders>
          </w:tcPr>
          <w:p w14:paraId="7DD4CF5D" w14:textId="4F24F3C7" w:rsidR="001659A6" w:rsidRPr="00B172E3" w:rsidRDefault="001659A6" w:rsidP="001659A6">
            <w:pPr>
              <w:jc w:val="center"/>
              <w:rPr>
                <w:rFonts w:cstheme="minorHAnsi"/>
                <w:sz w:val="22"/>
                <w:szCs w:val="22"/>
                <w:highlight w:val="yellow"/>
              </w:rPr>
            </w:pPr>
            <w:r w:rsidRPr="00D26821">
              <w:rPr>
                <w:rFonts w:cstheme="minorHAnsi"/>
                <w:sz w:val="22"/>
                <w:szCs w:val="22"/>
              </w:rPr>
              <w:t>Tower of London</w:t>
            </w:r>
          </w:p>
        </w:tc>
      </w:tr>
      <w:tr w:rsidR="003B113E" w:rsidRPr="000D287D" w14:paraId="7170AE78"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7548E1E0" w14:textId="556C9D02" w:rsidR="003B113E" w:rsidRPr="000D287D" w:rsidRDefault="003B113E" w:rsidP="003B113E">
            <w:pPr>
              <w:jc w:val="center"/>
              <w:rPr>
                <w:rFonts w:cstheme="minorHAnsi"/>
                <w:b/>
                <w:sz w:val="22"/>
                <w:szCs w:val="22"/>
              </w:rPr>
            </w:pPr>
            <w:r w:rsidRPr="000D287D">
              <w:rPr>
                <w:rFonts w:cstheme="minorHAnsi"/>
                <w:b/>
                <w:sz w:val="22"/>
                <w:szCs w:val="22"/>
              </w:rPr>
              <w:t>LEARNING CELEBRATION</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080E54E0" w14:textId="7C2D1C3E" w:rsidR="003B113E" w:rsidRPr="00B172E3" w:rsidRDefault="003B113E" w:rsidP="003B113E">
            <w:pPr>
              <w:jc w:val="center"/>
              <w:rPr>
                <w:rFonts w:cstheme="minorHAnsi"/>
                <w:sz w:val="22"/>
                <w:szCs w:val="22"/>
              </w:rPr>
            </w:pPr>
            <w:r w:rsidRPr="00B172E3">
              <w:rPr>
                <w:rFonts w:cstheme="minorHAnsi"/>
                <w:sz w:val="22"/>
                <w:szCs w:val="22"/>
              </w:rPr>
              <w:t>Art Gallery showcasing ‘Here We Are’ artwork.</w:t>
            </w:r>
          </w:p>
        </w:tc>
        <w:tc>
          <w:tcPr>
            <w:tcW w:w="2302" w:type="dxa"/>
            <w:tcBorders>
              <w:top w:val="single" w:sz="18" w:space="0" w:color="003300"/>
              <w:left w:val="single" w:sz="18" w:space="0" w:color="003300"/>
              <w:bottom w:val="single" w:sz="18" w:space="0" w:color="003300"/>
              <w:right w:val="single" w:sz="18" w:space="0" w:color="003300"/>
            </w:tcBorders>
            <w:shd w:val="clear" w:color="auto" w:fill="BFBFBF" w:themeFill="background1" w:themeFillShade="BF"/>
          </w:tcPr>
          <w:p w14:paraId="28DACAA7" w14:textId="499A8548" w:rsidR="003B113E" w:rsidRPr="00B172E3" w:rsidRDefault="003B113E" w:rsidP="003B113E">
            <w:pPr>
              <w:jc w:val="center"/>
              <w:rPr>
                <w:rFonts w:cstheme="minorHAnsi"/>
                <w:sz w:val="22"/>
                <w:szCs w:val="22"/>
              </w:rPr>
            </w:pPr>
          </w:p>
        </w:tc>
        <w:tc>
          <w:tcPr>
            <w:tcW w:w="2301" w:type="dxa"/>
            <w:tcBorders>
              <w:top w:val="single" w:sz="18" w:space="0" w:color="003300"/>
              <w:left w:val="single" w:sz="18" w:space="0" w:color="003300"/>
              <w:bottom w:val="single" w:sz="18" w:space="0" w:color="003300"/>
              <w:right w:val="single" w:sz="18" w:space="0" w:color="003300"/>
            </w:tcBorders>
            <w:shd w:val="clear" w:color="auto" w:fill="auto"/>
          </w:tcPr>
          <w:p w14:paraId="6C9D21C3" w14:textId="48410C73" w:rsidR="003B113E" w:rsidRPr="00B172E3" w:rsidRDefault="003B113E" w:rsidP="003B113E">
            <w:pPr>
              <w:jc w:val="center"/>
              <w:rPr>
                <w:rFonts w:cstheme="minorHAnsi"/>
                <w:sz w:val="22"/>
                <w:szCs w:val="22"/>
              </w:rPr>
            </w:pPr>
            <w:r w:rsidRPr="00B172E3">
              <w:rPr>
                <w:rFonts w:cstheme="minorHAnsi"/>
                <w:sz w:val="22"/>
                <w:szCs w:val="22"/>
              </w:rPr>
              <w:t>Showcasing</w:t>
            </w:r>
            <w:r>
              <w:rPr>
                <w:rFonts w:cstheme="minorHAnsi"/>
                <w:sz w:val="22"/>
                <w:szCs w:val="22"/>
              </w:rPr>
              <w:t xml:space="preserve"> learning on What a wonderful world.</w:t>
            </w:r>
          </w:p>
        </w:tc>
        <w:tc>
          <w:tcPr>
            <w:tcW w:w="2302" w:type="dxa"/>
            <w:tcBorders>
              <w:top w:val="single" w:sz="18" w:space="0" w:color="003300"/>
              <w:left w:val="single" w:sz="18" w:space="0" w:color="003300"/>
              <w:bottom w:val="single" w:sz="18" w:space="0" w:color="003300"/>
              <w:right w:val="single" w:sz="18" w:space="0" w:color="003300"/>
            </w:tcBorders>
            <w:shd w:val="clear" w:color="auto" w:fill="BFBFBF" w:themeFill="background1" w:themeFillShade="BF"/>
          </w:tcPr>
          <w:p w14:paraId="63251F69" w14:textId="764E8CA3" w:rsidR="003B113E" w:rsidRPr="00B172E3" w:rsidRDefault="003B113E" w:rsidP="003B113E">
            <w:pPr>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2232FCCD" w14:textId="04A6E2A9" w:rsidR="003B113E" w:rsidRPr="00B172E3" w:rsidRDefault="003B113E" w:rsidP="003B113E">
            <w:pPr>
              <w:jc w:val="center"/>
              <w:rPr>
                <w:rFonts w:cstheme="minorHAnsi"/>
                <w:sz w:val="22"/>
                <w:szCs w:val="22"/>
              </w:rPr>
            </w:pPr>
            <w:r w:rsidRPr="00B172E3">
              <w:rPr>
                <w:rFonts w:cstheme="minorHAnsi"/>
                <w:sz w:val="22"/>
                <w:szCs w:val="22"/>
              </w:rPr>
              <w:t>Showcasing</w:t>
            </w:r>
            <w:r>
              <w:rPr>
                <w:rFonts w:cstheme="minorHAnsi"/>
                <w:sz w:val="22"/>
                <w:szCs w:val="22"/>
              </w:rPr>
              <w:t xml:space="preserve"> learning on GFOL</w:t>
            </w:r>
          </w:p>
        </w:tc>
        <w:tc>
          <w:tcPr>
            <w:tcW w:w="2302" w:type="dxa"/>
            <w:tcBorders>
              <w:top w:val="single" w:sz="18" w:space="0" w:color="003300"/>
              <w:left w:val="single" w:sz="18" w:space="0" w:color="003300"/>
              <w:bottom w:val="single" w:sz="18" w:space="0" w:color="003300"/>
              <w:right w:val="single" w:sz="18" w:space="0" w:color="003300"/>
            </w:tcBorders>
          </w:tcPr>
          <w:p w14:paraId="19190F67" w14:textId="1CEA3039" w:rsidR="003B113E" w:rsidRPr="00B172E3" w:rsidRDefault="003B113E" w:rsidP="003B113E">
            <w:pPr>
              <w:jc w:val="center"/>
              <w:rPr>
                <w:rFonts w:cstheme="minorHAnsi"/>
                <w:sz w:val="22"/>
                <w:szCs w:val="22"/>
              </w:rPr>
            </w:pPr>
            <w:r w:rsidRPr="00B172E3">
              <w:rPr>
                <w:rFonts w:cstheme="minorHAnsi"/>
                <w:sz w:val="22"/>
                <w:szCs w:val="22"/>
              </w:rPr>
              <w:t>KS1 End of Year celebrations, including ice cream van</w:t>
            </w:r>
          </w:p>
        </w:tc>
      </w:tr>
      <w:tr w:rsidR="003B113E" w:rsidRPr="000D287D" w14:paraId="470D34BF"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592294F0" w14:textId="77777777" w:rsidR="003B113E" w:rsidRPr="000D287D" w:rsidRDefault="003B113E" w:rsidP="003B113E">
            <w:pPr>
              <w:jc w:val="center"/>
              <w:rPr>
                <w:rFonts w:cstheme="minorHAnsi"/>
                <w:b/>
                <w:sz w:val="22"/>
                <w:szCs w:val="22"/>
              </w:rPr>
            </w:pPr>
          </w:p>
          <w:p w14:paraId="70F32AE4" w14:textId="659C2716" w:rsidR="003B113E" w:rsidRPr="000D287D" w:rsidRDefault="003B113E" w:rsidP="003B113E">
            <w:pPr>
              <w:jc w:val="center"/>
              <w:rPr>
                <w:rFonts w:cstheme="minorHAnsi"/>
                <w:b/>
                <w:sz w:val="22"/>
                <w:szCs w:val="22"/>
              </w:rPr>
            </w:pPr>
            <w:r w:rsidRPr="000D287D">
              <w:rPr>
                <w:rFonts w:cstheme="minorHAnsi"/>
                <w:b/>
                <w:sz w:val="22"/>
                <w:szCs w:val="22"/>
              </w:rPr>
              <w:t>CHAGIM/</w:t>
            </w:r>
          </w:p>
          <w:p w14:paraId="1093E740" w14:textId="630C7BB8" w:rsidR="003B113E" w:rsidRPr="000D287D" w:rsidRDefault="003B113E" w:rsidP="003B113E">
            <w:pPr>
              <w:jc w:val="center"/>
              <w:rPr>
                <w:rFonts w:cstheme="minorHAnsi"/>
                <w:b/>
                <w:sz w:val="22"/>
                <w:szCs w:val="22"/>
              </w:rPr>
            </w:pPr>
            <w:r w:rsidRPr="000D287D">
              <w:rPr>
                <w:rFonts w:cstheme="minorHAnsi"/>
                <w:b/>
                <w:sz w:val="22"/>
                <w:szCs w:val="22"/>
              </w:rPr>
              <w:t>SPECIAL EVENTS</w:t>
            </w:r>
          </w:p>
        </w:tc>
        <w:tc>
          <w:tcPr>
            <w:tcW w:w="2302" w:type="dxa"/>
            <w:tcBorders>
              <w:top w:val="single" w:sz="18" w:space="0" w:color="003300"/>
              <w:left w:val="single" w:sz="18" w:space="0" w:color="003300"/>
              <w:bottom w:val="single" w:sz="18" w:space="0" w:color="003300"/>
              <w:right w:val="single" w:sz="18" w:space="0" w:color="003300"/>
            </w:tcBorders>
          </w:tcPr>
          <w:p w14:paraId="523B0C50" w14:textId="77777777" w:rsidR="003B113E" w:rsidRPr="00B172E3" w:rsidRDefault="003B113E" w:rsidP="003B113E">
            <w:pPr>
              <w:pStyle w:val="ListParagraph"/>
              <w:numPr>
                <w:ilvl w:val="0"/>
                <w:numId w:val="18"/>
              </w:numPr>
              <w:rPr>
                <w:rFonts w:cstheme="minorHAnsi"/>
                <w:sz w:val="22"/>
                <w:szCs w:val="22"/>
              </w:rPr>
            </w:pPr>
            <w:r w:rsidRPr="00B172E3">
              <w:rPr>
                <w:rFonts w:cstheme="minorHAnsi"/>
                <w:color w:val="202124"/>
                <w:sz w:val="22"/>
                <w:szCs w:val="22"/>
                <w:shd w:val="clear" w:color="auto" w:fill="FFFFFF"/>
              </w:rPr>
              <w:t>15</w:t>
            </w:r>
            <w:r w:rsidRPr="00B172E3">
              <w:rPr>
                <w:rFonts w:cstheme="minorHAnsi"/>
                <w:color w:val="202124"/>
                <w:sz w:val="22"/>
                <w:szCs w:val="22"/>
                <w:shd w:val="clear" w:color="auto" w:fill="FFFFFF"/>
                <w:vertAlign w:val="superscript"/>
              </w:rPr>
              <w:t>th</w:t>
            </w:r>
            <w:r w:rsidRPr="00B172E3">
              <w:rPr>
                <w:rFonts w:cstheme="minorHAnsi"/>
                <w:color w:val="202124"/>
                <w:sz w:val="22"/>
                <w:szCs w:val="22"/>
                <w:shd w:val="clear" w:color="auto" w:fill="FFFFFF"/>
              </w:rPr>
              <w:t xml:space="preserve"> Sept - Rosh Hashanah</w:t>
            </w:r>
          </w:p>
          <w:p w14:paraId="3E54469C" w14:textId="77777777" w:rsidR="003B113E" w:rsidRPr="00B172E3" w:rsidRDefault="003B113E" w:rsidP="003B113E">
            <w:pPr>
              <w:pStyle w:val="ListParagraph"/>
              <w:numPr>
                <w:ilvl w:val="0"/>
                <w:numId w:val="17"/>
              </w:numPr>
              <w:rPr>
                <w:rFonts w:cstheme="minorHAnsi"/>
                <w:sz w:val="22"/>
                <w:szCs w:val="22"/>
              </w:rPr>
            </w:pPr>
            <w:r w:rsidRPr="00B172E3">
              <w:rPr>
                <w:rFonts w:cstheme="minorHAnsi"/>
                <w:color w:val="202124"/>
                <w:sz w:val="22"/>
                <w:szCs w:val="22"/>
                <w:shd w:val="clear" w:color="auto" w:fill="FFFFFF"/>
              </w:rPr>
              <w:t>25</w:t>
            </w:r>
            <w:r w:rsidRPr="00B172E3">
              <w:rPr>
                <w:rFonts w:cstheme="minorHAnsi"/>
                <w:color w:val="202124"/>
                <w:sz w:val="22"/>
                <w:szCs w:val="22"/>
                <w:shd w:val="clear" w:color="auto" w:fill="FFFFFF"/>
                <w:vertAlign w:val="superscript"/>
              </w:rPr>
              <w:t>th</w:t>
            </w:r>
            <w:r w:rsidRPr="00B172E3">
              <w:rPr>
                <w:rFonts w:cstheme="minorHAnsi"/>
                <w:color w:val="202124"/>
                <w:sz w:val="22"/>
                <w:szCs w:val="22"/>
                <w:shd w:val="clear" w:color="auto" w:fill="FFFFFF"/>
              </w:rPr>
              <w:t xml:space="preserve"> Sept – Yom Kippur </w:t>
            </w:r>
          </w:p>
          <w:p w14:paraId="42259794" w14:textId="77777777" w:rsidR="003B113E" w:rsidRPr="00B172E3" w:rsidRDefault="003B113E" w:rsidP="003B113E">
            <w:pPr>
              <w:pStyle w:val="ListParagraph"/>
              <w:numPr>
                <w:ilvl w:val="0"/>
                <w:numId w:val="17"/>
              </w:numPr>
              <w:rPr>
                <w:rFonts w:cstheme="minorHAnsi"/>
                <w:sz w:val="22"/>
                <w:szCs w:val="22"/>
              </w:rPr>
            </w:pPr>
            <w:r w:rsidRPr="00B172E3">
              <w:rPr>
                <w:rFonts w:cstheme="minorHAnsi"/>
                <w:color w:val="202124"/>
                <w:sz w:val="22"/>
                <w:szCs w:val="22"/>
                <w:shd w:val="clear" w:color="auto" w:fill="FFFFFF"/>
              </w:rPr>
              <w:t>29</w:t>
            </w:r>
            <w:r w:rsidRPr="00B172E3">
              <w:rPr>
                <w:rFonts w:cstheme="minorHAnsi"/>
                <w:color w:val="202124"/>
                <w:sz w:val="22"/>
                <w:szCs w:val="22"/>
                <w:shd w:val="clear" w:color="auto" w:fill="FFFFFF"/>
                <w:vertAlign w:val="superscript"/>
              </w:rPr>
              <w:t>th</w:t>
            </w:r>
            <w:r w:rsidRPr="00B172E3">
              <w:rPr>
                <w:rFonts w:cstheme="minorHAnsi"/>
                <w:color w:val="202124"/>
                <w:sz w:val="22"/>
                <w:szCs w:val="22"/>
                <w:shd w:val="clear" w:color="auto" w:fill="FFFFFF"/>
              </w:rPr>
              <w:t xml:space="preserve"> Sept – </w:t>
            </w:r>
            <w:proofErr w:type="spellStart"/>
            <w:r w:rsidRPr="00B172E3">
              <w:rPr>
                <w:rFonts w:cstheme="minorHAnsi"/>
                <w:color w:val="202124"/>
                <w:sz w:val="22"/>
                <w:szCs w:val="22"/>
                <w:shd w:val="clear" w:color="auto" w:fill="FFFFFF"/>
              </w:rPr>
              <w:t>Succot</w:t>
            </w:r>
            <w:proofErr w:type="spellEnd"/>
          </w:p>
          <w:p w14:paraId="3734D87D" w14:textId="77777777" w:rsidR="003B113E" w:rsidRPr="00B172E3" w:rsidRDefault="003B113E" w:rsidP="003B113E">
            <w:pPr>
              <w:pStyle w:val="ListParagraph"/>
              <w:numPr>
                <w:ilvl w:val="0"/>
                <w:numId w:val="17"/>
              </w:numPr>
              <w:rPr>
                <w:rFonts w:cstheme="minorHAnsi"/>
                <w:sz w:val="22"/>
                <w:szCs w:val="22"/>
              </w:rPr>
            </w:pPr>
            <w:r w:rsidRPr="00B172E3">
              <w:rPr>
                <w:rFonts w:cstheme="minorHAnsi"/>
                <w:color w:val="202124"/>
                <w:sz w:val="22"/>
                <w:szCs w:val="22"/>
                <w:shd w:val="clear" w:color="auto" w:fill="FFFFFF"/>
              </w:rPr>
              <w:t>6</w:t>
            </w:r>
            <w:r w:rsidRPr="00B172E3">
              <w:rPr>
                <w:rFonts w:cstheme="minorHAnsi"/>
                <w:color w:val="202124"/>
                <w:sz w:val="22"/>
                <w:szCs w:val="22"/>
                <w:shd w:val="clear" w:color="auto" w:fill="FFFFFF"/>
                <w:vertAlign w:val="superscript"/>
              </w:rPr>
              <w:t>th</w:t>
            </w:r>
            <w:r w:rsidRPr="00B172E3">
              <w:rPr>
                <w:rFonts w:cstheme="minorHAnsi"/>
                <w:color w:val="202124"/>
                <w:sz w:val="22"/>
                <w:szCs w:val="22"/>
                <w:shd w:val="clear" w:color="auto" w:fill="FFFFFF"/>
              </w:rPr>
              <w:t xml:space="preserve"> Oct – </w:t>
            </w:r>
            <w:proofErr w:type="spellStart"/>
            <w:r w:rsidRPr="00B172E3">
              <w:rPr>
                <w:rFonts w:cstheme="minorHAnsi"/>
                <w:color w:val="202124"/>
                <w:sz w:val="22"/>
                <w:szCs w:val="22"/>
                <w:shd w:val="clear" w:color="auto" w:fill="FFFFFF"/>
              </w:rPr>
              <w:t>Shemini</w:t>
            </w:r>
            <w:proofErr w:type="spellEnd"/>
            <w:r w:rsidRPr="00B172E3">
              <w:rPr>
                <w:rFonts w:cstheme="minorHAnsi"/>
                <w:color w:val="202124"/>
                <w:sz w:val="22"/>
                <w:szCs w:val="22"/>
                <w:shd w:val="clear" w:color="auto" w:fill="FFFFFF"/>
              </w:rPr>
              <w:t xml:space="preserve"> Atzeret</w:t>
            </w:r>
          </w:p>
          <w:p w14:paraId="23BC24EE" w14:textId="0B69A876" w:rsidR="003B113E" w:rsidRPr="00B172E3" w:rsidRDefault="003B113E" w:rsidP="003B113E">
            <w:pPr>
              <w:pStyle w:val="ListParagraph"/>
              <w:numPr>
                <w:ilvl w:val="0"/>
                <w:numId w:val="17"/>
              </w:numPr>
              <w:rPr>
                <w:rFonts w:cstheme="minorHAnsi"/>
                <w:sz w:val="22"/>
                <w:szCs w:val="22"/>
              </w:rPr>
            </w:pPr>
            <w:r w:rsidRPr="00B172E3">
              <w:rPr>
                <w:rFonts w:cstheme="minorHAnsi"/>
                <w:sz w:val="22"/>
                <w:szCs w:val="22"/>
              </w:rPr>
              <w:t>October  -Weekly Key Stage assemblies to start</w:t>
            </w:r>
          </w:p>
          <w:p w14:paraId="03E18649" w14:textId="77777777" w:rsidR="003B113E" w:rsidRPr="00B172E3" w:rsidRDefault="003B113E" w:rsidP="003B113E">
            <w:pPr>
              <w:rPr>
                <w:rFonts w:cstheme="minorHAnsi"/>
                <w:bCs/>
                <w:color w:val="000000"/>
                <w:sz w:val="22"/>
                <w:szCs w:val="22"/>
              </w:rPr>
            </w:pPr>
          </w:p>
          <w:p w14:paraId="7DE942BE" w14:textId="77777777" w:rsidR="003B113E" w:rsidRPr="00B172E3" w:rsidRDefault="003B113E" w:rsidP="003B113E">
            <w:pPr>
              <w:rPr>
                <w:rFonts w:cstheme="minorHAnsi"/>
                <w:bCs/>
                <w:color w:val="000000"/>
                <w:sz w:val="22"/>
                <w:szCs w:val="22"/>
              </w:rPr>
            </w:pPr>
          </w:p>
          <w:p w14:paraId="151B2CBD" w14:textId="77777777" w:rsidR="003B113E" w:rsidRPr="00B172E3" w:rsidRDefault="003B113E" w:rsidP="003B113E">
            <w:pPr>
              <w:ind w:left="360"/>
              <w:rPr>
                <w:rFonts w:cstheme="minorHAnsi"/>
                <w:b/>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4F8C2AEF" w14:textId="77777777" w:rsidR="003B113E" w:rsidRPr="00B172E3" w:rsidRDefault="003B113E" w:rsidP="003B113E">
            <w:pPr>
              <w:pStyle w:val="ListParagraph"/>
              <w:numPr>
                <w:ilvl w:val="0"/>
                <w:numId w:val="19"/>
              </w:numPr>
              <w:rPr>
                <w:rFonts w:cstheme="minorHAnsi"/>
                <w:sz w:val="22"/>
                <w:szCs w:val="22"/>
              </w:rPr>
            </w:pPr>
            <w:r w:rsidRPr="00B172E3">
              <w:rPr>
                <w:rFonts w:cstheme="minorHAnsi"/>
                <w:sz w:val="22"/>
                <w:szCs w:val="22"/>
              </w:rPr>
              <w:t>Weekly Mystery Reader to start.</w:t>
            </w:r>
          </w:p>
          <w:p w14:paraId="78B27FA0" w14:textId="358831F9" w:rsidR="003B113E" w:rsidRPr="00B172E3" w:rsidRDefault="003B113E" w:rsidP="003B113E">
            <w:pPr>
              <w:pStyle w:val="ListParagraph"/>
              <w:numPr>
                <w:ilvl w:val="0"/>
                <w:numId w:val="19"/>
              </w:numPr>
              <w:rPr>
                <w:rFonts w:cstheme="minorHAnsi"/>
                <w:sz w:val="22"/>
                <w:szCs w:val="22"/>
              </w:rPr>
            </w:pPr>
            <w:r w:rsidRPr="00B172E3">
              <w:rPr>
                <w:rFonts w:cstheme="minorHAnsi"/>
                <w:sz w:val="22"/>
                <w:szCs w:val="22"/>
              </w:rPr>
              <w:t xml:space="preserve">Chanukah </w:t>
            </w:r>
          </w:p>
          <w:p w14:paraId="4E9001C3" w14:textId="77777777" w:rsidR="003B113E" w:rsidRPr="00B172E3" w:rsidRDefault="003B113E" w:rsidP="003B113E">
            <w:pPr>
              <w:rPr>
                <w:rFonts w:cstheme="minorHAnsi"/>
                <w:b/>
                <w:sz w:val="22"/>
                <w:szCs w:val="22"/>
              </w:rPr>
            </w:pPr>
          </w:p>
        </w:tc>
        <w:tc>
          <w:tcPr>
            <w:tcW w:w="2301" w:type="dxa"/>
            <w:tcBorders>
              <w:top w:val="single" w:sz="18" w:space="0" w:color="003300"/>
              <w:left w:val="single" w:sz="18" w:space="0" w:color="003300"/>
              <w:bottom w:val="single" w:sz="18" w:space="0" w:color="003300"/>
              <w:right w:val="single" w:sz="18" w:space="0" w:color="003300"/>
            </w:tcBorders>
          </w:tcPr>
          <w:p w14:paraId="0FB4C6CA" w14:textId="77777777" w:rsidR="003B113E" w:rsidRPr="00B172E3" w:rsidRDefault="003B113E" w:rsidP="003B113E">
            <w:pPr>
              <w:pStyle w:val="ListParagraph"/>
              <w:numPr>
                <w:ilvl w:val="0"/>
                <w:numId w:val="20"/>
              </w:numPr>
              <w:rPr>
                <w:rFonts w:cstheme="minorHAnsi"/>
                <w:sz w:val="22"/>
                <w:szCs w:val="22"/>
              </w:rPr>
            </w:pPr>
            <w:r w:rsidRPr="00B172E3">
              <w:rPr>
                <w:rFonts w:cstheme="minorHAnsi"/>
                <w:sz w:val="22"/>
                <w:szCs w:val="22"/>
              </w:rPr>
              <w:t>25</w:t>
            </w:r>
            <w:r w:rsidRPr="00B172E3">
              <w:rPr>
                <w:rFonts w:cstheme="minorHAnsi"/>
                <w:sz w:val="22"/>
                <w:szCs w:val="22"/>
                <w:vertAlign w:val="superscript"/>
              </w:rPr>
              <w:t>th</w:t>
            </w:r>
            <w:r w:rsidRPr="00B172E3">
              <w:rPr>
                <w:rFonts w:cstheme="minorHAnsi"/>
                <w:sz w:val="22"/>
                <w:szCs w:val="22"/>
              </w:rPr>
              <w:t xml:space="preserve"> Jan - </w:t>
            </w:r>
            <w:proofErr w:type="spellStart"/>
            <w:r w:rsidRPr="00B172E3">
              <w:rPr>
                <w:rFonts w:cstheme="minorHAnsi"/>
                <w:sz w:val="22"/>
                <w:szCs w:val="22"/>
              </w:rPr>
              <w:t>Tu</w:t>
            </w:r>
            <w:proofErr w:type="spellEnd"/>
            <w:r w:rsidRPr="00B172E3">
              <w:rPr>
                <w:rFonts w:cstheme="minorHAnsi"/>
                <w:sz w:val="22"/>
                <w:szCs w:val="22"/>
              </w:rPr>
              <w:t xml:space="preserve"> </w:t>
            </w:r>
            <w:proofErr w:type="spellStart"/>
            <w:r w:rsidRPr="00B172E3">
              <w:rPr>
                <w:rFonts w:cstheme="minorHAnsi"/>
                <w:sz w:val="22"/>
                <w:szCs w:val="22"/>
              </w:rPr>
              <w:t>B’shvat</w:t>
            </w:r>
            <w:proofErr w:type="spellEnd"/>
            <w:r w:rsidRPr="00B172E3">
              <w:rPr>
                <w:rFonts w:cstheme="minorHAnsi"/>
                <w:sz w:val="22"/>
                <w:szCs w:val="22"/>
              </w:rPr>
              <w:t xml:space="preserve"> </w:t>
            </w:r>
          </w:p>
          <w:p w14:paraId="05A06B0A" w14:textId="77777777" w:rsidR="003B113E" w:rsidRPr="00B172E3" w:rsidRDefault="003B113E" w:rsidP="003B113E">
            <w:pPr>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63C34B0F" w14:textId="77777777" w:rsidR="003B113E" w:rsidRPr="00B172E3" w:rsidRDefault="003B113E" w:rsidP="003B113E">
            <w:pPr>
              <w:pStyle w:val="ListParagraph"/>
              <w:numPr>
                <w:ilvl w:val="0"/>
                <w:numId w:val="21"/>
              </w:numPr>
              <w:rPr>
                <w:rFonts w:cstheme="minorHAnsi"/>
                <w:sz w:val="22"/>
                <w:szCs w:val="22"/>
              </w:rPr>
            </w:pPr>
            <w:r w:rsidRPr="00B172E3">
              <w:rPr>
                <w:rFonts w:cstheme="minorHAnsi"/>
                <w:sz w:val="22"/>
                <w:szCs w:val="22"/>
              </w:rPr>
              <w:t>24</w:t>
            </w:r>
            <w:r w:rsidRPr="00B172E3">
              <w:rPr>
                <w:rFonts w:cstheme="minorHAnsi"/>
                <w:sz w:val="22"/>
                <w:szCs w:val="22"/>
                <w:vertAlign w:val="superscript"/>
              </w:rPr>
              <w:t>th</w:t>
            </w:r>
            <w:r w:rsidRPr="00B172E3">
              <w:rPr>
                <w:rFonts w:cstheme="minorHAnsi"/>
                <w:sz w:val="22"/>
                <w:szCs w:val="22"/>
              </w:rPr>
              <w:t xml:space="preserve"> March - Purim </w:t>
            </w:r>
          </w:p>
          <w:p w14:paraId="5CEEEA01" w14:textId="51B4620E" w:rsidR="003B113E" w:rsidRPr="00B172E3" w:rsidRDefault="003B113E" w:rsidP="003B113E">
            <w:pPr>
              <w:pStyle w:val="ListParagraph"/>
              <w:numPr>
                <w:ilvl w:val="0"/>
                <w:numId w:val="21"/>
              </w:numPr>
              <w:rPr>
                <w:rFonts w:cstheme="minorHAnsi"/>
                <w:sz w:val="22"/>
                <w:szCs w:val="22"/>
              </w:rPr>
            </w:pPr>
            <w:r w:rsidRPr="00B172E3">
              <w:rPr>
                <w:rFonts w:cstheme="minorHAnsi"/>
                <w:sz w:val="22"/>
                <w:szCs w:val="22"/>
              </w:rPr>
              <w:t>Chicks/ducklings</w:t>
            </w:r>
          </w:p>
          <w:p w14:paraId="10229B50" w14:textId="3170B3C4" w:rsidR="003B113E" w:rsidRPr="00B172E3" w:rsidRDefault="003B113E" w:rsidP="003B113E">
            <w:pPr>
              <w:pStyle w:val="ListParagraph"/>
              <w:numPr>
                <w:ilvl w:val="0"/>
                <w:numId w:val="21"/>
              </w:numPr>
              <w:rPr>
                <w:rFonts w:cstheme="minorHAnsi"/>
                <w:sz w:val="22"/>
                <w:szCs w:val="22"/>
              </w:rPr>
            </w:pPr>
            <w:r w:rsidRPr="00B172E3">
              <w:rPr>
                <w:rFonts w:cstheme="minorHAnsi"/>
                <w:sz w:val="22"/>
                <w:szCs w:val="22"/>
              </w:rPr>
              <w:t xml:space="preserve">Pesach </w:t>
            </w:r>
          </w:p>
          <w:p w14:paraId="7636FFE6" w14:textId="77777777" w:rsidR="003B113E" w:rsidRPr="00B172E3" w:rsidRDefault="003B113E" w:rsidP="003B113E">
            <w:pPr>
              <w:ind w:left="360"/>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79ED3735" w14:textId="77777777"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6</w:t>
            </w:r>
            <w:r w:rsidRPr="00B172E3">
              <w:rPr>
                <w:rFonts w:cstheme="minorHAnsi"/>
                <w:sz w:val="22"/>
                <w:szCs w:val="22"/>
                <w:vertAlign w:val="superscript"/>
              </w:rPr>
              <w:t>th</w:t>
            </w:r>
            <w:r w:rsidRPr="00B172E3">
              <w:rPr>
                <w:rFonts w:cstheme="minorHAnsi"/>
                <w:sz w:val="22"/>
                <w:szCs w:val="22"/>
              </w:rPr>
              <w:t xml:space="preserve"> May - Yom </w:t>
            </w:r>
            <w:proofErr w:type="spellStart"/>
            <w:r w:rsidRPr="00B172E3">
              <w:rPr>
                <w:rFonts w:cstheme="minorHAnsi"/>
                <w:sz w:val="22"/>
                <w:szCs w:val="22"/>
              </w:rPr>
              <w:t>Hashoah</w:t>
            </w:r>
            <w:proofErr w:type="spellEnd"/>
          </w:p>
          <w:p w14:paraId="5237CF9F" w14:textId="1BA3E74D"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13</w:t>
            </w:r>
            <w:r w:rsidRPr="00B172E3">
              <w:rPr>
                <w:rFonts w:cstheme="minorHAnsi"/>
                <w:sz w:val="22"/>
                <w:szCs w:val="22"/>
                <w:vertAlign w:val="superscript"/>
              </w:rPr>
              <w:t>th</w:t>
            </w:r>
            <w:r w:rsidRPr="00B172E3">
              <w:rPr>
                <w:rFonts w:cstheme="minorHAnsi"/>
                <w:sz w:val="22"/>
                <w:szCs w:val="22"/>
              </w:rPr>
              <w:t xml:space="preserve"> May – Yom </w:t>
            </w:r>
            <w:proofErr w:type="spellStart"/>
            <w:r w:rsidRPr="00B172E3">
              <w:rPr>
                <w:rFonts w:cstheme="minorHAnsi"/>
                <w:sz w:val="22"/>
                <w:szCs w:val="22"/>
              </w:rPr>
              <w:t>Hazikaron</w:t>
            </w:r>
            <w:proofErr w:type="spellEnd"/>
            <w:r w:rsidRPr="00B172E3">
              <w:rPr>
                <w:rFonts w:cstheme="minorHAnsi"/>
                <w:sz w:val="22"/>
                <w:szCs w:val="22"/>
              </w:rPr>
              <w:t xml:space="preserve"> </w:t>
            </w:r>
          </w:p>
          <w:p w14:paraId="4224DFA0" w14:textId="77777777"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14</w:t>
            </w:r>
            <w:r w:rsidRPr="00B172E3">
              <w:rPr>
                <w:rFonts w:cstheme="minorHAnsi"/>
                <w:sz w:val="22"/>
                <w:szCs w:val="22"/>
                <w:vertAlign w:val="superscript"/>
              </w:rPr>
              <w:t>th</w:t>
            </w:r>
            <w:r w:rsidRPr="00B172E3">
              <w:rPr>
                <w:rFonts w:cstheme="minorHAnsi"/>
                <w:sz w:val="22"/>
                <w:szCs w:val="22"/>
              </w:rPr>
              <w:t xml:space="preserve"> May – Yom </w:t>
            </w:r>
            <w:proofErr w:type="spellStart"/>
            <w:r w:rsidRPr="00B172E3">
              <w:rPr>
                <w:rFonts w:cstheme="minorHAnsi"/>
                <w:sz w:val="22"/>
                <w:szCs w:val="22"/>
              </w:rPr>
              <w:t>Ha’atzmaut</w:t>
            </w:r>
            <w:proofErr w:type="spellEnd"/>
          </w:p>
          <w:p w14:paraId="6CBAB887" w14:textId="77777777"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26</w:t>
            </w:r>
            <w:r w:rsidRPr="00B172E3">
              <w:rPr>
                <w:rFonts w:cstheme="minorHAnsi"/>
                <w:sz w:val="22"/>
                <w:szCs w:val="22"/>
                <w:vertAlign w:val="superscript"/>
              </w:rPr>
              <w:t>th</w:t>
            </w:r>
            <w:r w:rsidRPr="00B172E3">
              <w:rPr>
                <w:rFonts w:cstheme="minorHAnsi"/>
                <w:sz w:val="22"/>
                <w:szCs w:val="22"/>
              </w:rPr>
              <w:t xml:space="preserve"> May - Lag </w:t>
            </w:r>
            <w:proofErr w:type="spellStart"/>
            <w:r w:rsidRPr="00B172E3">
              <w:rPr>
                <w:rFonts w:cstheme="minorHAnsi"/>
                <w:sz w:val="22"/>
                <w:szCs w:val="22"/>
              </w:rPr>
              <w:t>Ba’omer</w:t>
            </w:r>
            <w:proofErr w:type="spellEnd"/>
            <w:r w:rsidRPr="00B172E3">
              <w:rPr>
                <w:rFonts w:cstheme="minorHAnsi"/>
                <w:sz w:val="22"/>
                <w:szCs w:val="22"/>
              </w:rPr>
              <w:t xml:space="preserve"> </w:t>
            </w:r>
          </w:p>
          <w:p w14:paraId="07C50C9F" w14:textId="2D81EF01"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5</w:t>
            </w:r>
            <w:r w:rsidRPr="00B172E3">
              <w:rPr>
                <w:rFonts w:cstheme="minorHAnsi"/>
                <w:sz w:val="22"/>
                <w:szCs w:val="22"/>
                <w:vertAlign w:val="superscript"/>
              </w:rPr>
              <w:t>th</w:t>
            </w:r>
            <w:r w:rsidRPr="00B172E3">
              <w:rPr>
                <w:rFonts w:cstheme="minorHAnsi"/>
                <w:sz w:val="22"/>
                <w:szCs w:val="22"/>
              </w:rPr>
              <w:t xml:space="preserve"> June – Yom </w:t>
            </w:r>
            <w:proofErr w:type="spellStart"/>
            <w:r w:rsidRPr="00B172E3">
              <w:rPr>
                <w:rFonts w:cstheme="minorHAnsi"/>
                <w:sz w:val="22"/>
                <w:szCs w:val="22"/>
              </w:rPr>
              <w:t>Yerushalayim</w:t>
            </w:r>
            <w:proofErr w:type="spellEnd"/>
            <w:r w:rsidRPr="00B172E3">
              <w:rPr>
                <w:rFonts w:cstheme="minorHAnsi"/>
                <w:sz w:val="22"/>
                <w:szCs w:val="22"/>
              </w:rPr>
              <w:t xml:space="preserve"> </w:t>
            </w:r>
          </w:p>
          <w:p w14:paraId="33236A39" w14:textId="77777777"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 xml:space="preserve">Half term – </w:t>
            </w:r>
            <w:proofErr w:type="spellStart"/>
            <w:r w:rsidRPr="00B172E3">
              <w:rPr>
                <w:rFonts w:cstheme="minorHAnsi"/>
                <w:sz w:val="22"/>
                <w:szCs w:val="22"/>
              </w:rPr>
              <w:t>Shavout</w:t>
            </w:r>
            <w:proofErr w:type="spellEnd"/>
          </w:p>
          <w:p w14:paraId="37040D45" w14:textId="16CF8B65"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Caterpillars</w:t>
            </w:r>
          </w:p>
        </w:tc>
        <w:tc>
          <w:tcPr>
            <w:tcW w:w="2302" w:type="dxa"/>
            <w:tcBorders>
              <w:top w:val="single" w:sz="18" w:space="0" w:color="003300"/>
              <w:left w:val="single" w:sz="18" w:space="0" w:color="003300"/>
              <w:bottom w:val="single" w:sz="18" w:space="0" w:color="003300"/>
              <w:right w:val="single" w:sz="18" w:space="0" w:color="003300"/>
            </w:tcBorders>
          </w:tcPr>
          <w:p w14:paraId="199AA419" w14:textId="770F3D3C"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Sports Day</w:t>
            </w:r>
          </w:p>
          <w:p w14:paraId="317DED81" w14:textId="0117DEE8" w:rsidR="003B113E" w:rsidRPr="00B172E3" w:rsidRDefault="003B113E" w:rsidP="003B113E">
            <w:pPr>
              <w:pStyle w:val="ListParagraph"/>
              <w:numPr>
                <w:ilvl w:val="0"/>
                <w:numId w:val="22"/>
              </w:numPr>
              <w:rPr>
                <w:rFonts w:cstheme="minorHAnsi"/>
                <w:sz w:val="22"/>
                <w:szCs w:val="22"/>
              </w:rPr>
            </w:pPr>
            <w:r w:rsidRPr="00B172E3">
              <w:rPr>
                <w:rFonts w:cstheme="minorHAnsi"/>
                <w:sz w:val="22"/>
                <w:szCs w:val="22"/>
              </w:rPr>
              <w:t xml:space="preserve">Summer Fair </w:t>
            </w:r>
          </w:p>
        </w:tc>
      </w:tr>
      <w:tr w:rsidR="003B113E" w:rsidRPr="000D287D" w14:paraId="270CE2A6"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02ED1006" w14:textId="77777777" w:rsidR="003B113E" w:rsidRPr="000D287D" w:rsidRDefault="003B113E" w:rsidP="003B113E">
            <w:pPr>
              <w:jc w:val="center"/>
              <w:rPr>
                <w:rFonts w:cstheme="minorHAnsi"/>
                <w:b/>
                <w:sz w:val="22"/>
                <w:szCs w:val="22"/>
              </w:rPr>
            </w:pPr>
          </w:p>
          <w:p w14:paraId="29873BBE" w14:textId="3294516F" w:rsidR="003B113E" w:rsidRPr="000D287D" w:rsidRDefault="003B113E" w:rsidP="003B113E">
            <w:pPr>
              <w:jc w:val="center"/>
              <w:rPr>
                <w:rFonts w:cstheme="minorHAnsi"/>
                <w:b/>
                <w:sz w:val="22"/>
                <w:szCs w:val="22"/>
              </w:rPr>
            </w:pPr>
            <w:r w:rsidRPr="000D287D">
              <w:rPr>
                <w:rFonts w:cstheme="minorHAnsi"/>
                <w:b/>
                <w:sz w:val="22"/>
                <w:szCs w:val="22"/>
              </w:rPr>
              <w:t>CORE TEXT</w:t>
            </w:r>
          </w:p>
          <w:p w14:paraId="440BA17E" w14:textId="77777777" w:rsidR="003B113E" w:rsidRPr="000D287D" w:rsidRDefault="003B113E" w:rsidP="003B113E">
            <w:pPr>
              <w:jc w:val="center"/>
              <w:rPr>
                <w:rFonts w:cstheme="minorHAnsi"/>
                <w:i/>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2B8579CD" w14:textId="77777777" w:rsidR="003B113E" w:rsidRDefault="003B113E" w:rsidP="003B113E">
            <w:pPr>
              <w:jc w:val="center"/>
              <w:rPr>
                <w:rFonts w:cstheme="minorHAnsi"/>
                <w:sz w:val="22"/>
                <w:szCs w:val="20"/>
              </w:rPr>
            </w:pPr>
          </w:p>
          <w:p w14:paraId="69C912A3" w14:textId="77777777" w:rsidR="003B113E" w:rsidRDefault="003B113E" w:rsidP="003B113E">
            <w:pPr>
              <w:jc w:val="center"/>
              <w:rPr>
                <w:rFonts w:cstheme="minorHAnsi"/>
                <w:sz w:val="22"/>
                <w:szCs w:val="20"/>
              </w:rPr>
            </w:pPr>
          </w:p>
          <w:p w14:paraId="1C5206B4" w14:textId="4105ECC6" w:rsidR="003B113E" w:rsidRPr="001504D5" w:rsidRDefault="001504D5" w:rsidP="003B113E">
            <w:pPr>
              <w:jc w:val="center"/>
              <w:rPr>
                <w:rFonts w:cstheme="minorHAnsi"/>
                <w:b/>
                <w:sz w:val="22"/>
                <w:szCs w:val="22"/>
              </w:rPr>
            </w:pPr>
            <w:r w:rsidRPr="001504D5">
              <w:rPr>
                <w:rFonts w:cstheme="minorHAnsi"/>
                <w:b/>
                <w:sz w:val="22"/>
                <w:szCs w:val="22"/>
              </w:rPr>
              <w:t xml:space="preserve">First book: </w:t>
            </w:r>
            <w:r w:rsidR="003B113E" w:rsidRPr="001504D5">
              <w:rPr>
                <w:rFonts w:cstheme="minorHAnsi"/>
                <w:sz w:val="22"/>
                <w:szCs w:val="22"/>
              </w:rPr>
              <w:t>Here We Are by Oliver Jeffers</w:t>
            </w:r>
          </w:p>
          <w:p w14:paraId="5E7B1E4B" w14:textId="3D9A4A4C" w:rsidR="001504D5" w:rsidRPr="001504D5" w:rsidRDefault="001504D5" w:rsidP="003B113E">
            <w:pPr>
              <w:jc w:val="center"/>
              <w:rPr>
                <w:rFonts w:cstheme="minorHAnsi"/>
                <w:b/>
                <w:sz w:val="22"/>
                <w:szCs w:val="22"/>
              </w:rPr>
            </w:pPr>
          </w:p>
          <w:p w14:paraId="08FCADBD" w14:textId="2AD4C465" w:rsidR="001504D5" w:rsidRPr="001504D5" w:rsidRDefault="001504D5" w:rsidP="001504D5">
            <w:pPr>
              <w:jc w:val="center"/>
              <w:rPr>
                <w:rFonts w:cstheme="minorHAnsi"/>
                <w:b/>
                <w:sz w:val="22"/>
                <w:szCs w:val="22"/>
              </w:rPr>
            </w:pPr>
            <w:r w:rsidRPr="001504D5">
              <w:rPr>
                <w:rFonts w:cstheme="minorHAnsi"/>
                <w:b/>
                <w:sz w:val="22"/>
                <w:szCs w:val="22"/>
              </w:rPr>
              <w:t xml:space="preserve">Second book: </w:t>
            </w:r>
            <w:r w:rsidR="00D1346B">
              <w:rPr>
                <w:rFonts w:cstheme="minorHAnsi"/>
                <w:b/>
                <w:sz w:val="22"/>
                <w:szCs w:val="22"/>
              </w:rPr>
              <w:t xml:space="preserve">The </w:t>
            </w:r>
            <w:proofErr w:type="spellStart"/>
            <w:r w:rsidR="00D1346B">
              <w:rPr>
                <w:rFonts w:cstheme="minorHAnsi"/>
                <w:sz w:val="22"/>
                <w:szCs w:val="22"/>
              </w:rPr>
              <w:t>Hodegheg</w:t>
            </w:r>
            <w:proofErr w:type="spellEnd"/>
            <w:r w:rsidR="00D1346B">
              <w:rPr>
                <w:rFonts w:cstheme="minorHAnsi"/>
                <w:sz w:val="22"/>
                <w:szCs w:val="22"/>
              </w:rPr>
              <w:t xml:space="preserve"> by Dick King Smith</w:t>
            </w:r>
          </w:p>
          <w:p w14:paraId="63212105" w14:textId="77777777" w:rsidR="001504D5" w:rsidRPr="00965840" w:rsidRDefault="001504D5" w:rsidP="003B113E">
            <w:pPr>
              <w:jc w:val="center"/>
              <w:rPr>
                <w:rFonts w:cstheme="minorHAnsi"/>
                <w:sz w:val="22"/>
                <w:szCs w:val="20"/>
              </w:rPr>
            </w:pPr>
          </w:p>
          <w:p w14:paraId="11D7F6BE" w14:textId="77777777" w:rsidR="003B113E" w:rsidRPr="00965840" w:rsidRDefault="003B113E" w:rsidP="003B113E">
            <w:pPr>
              <w:rPr>
                <w:rFonts w:cstheme="minorHAnsi"/>
                <w:sz w:val="22"/>
                <w:szCs w:val="20"/>
              </w:rPr>
            </w:pPr>
          </w:p>
          <w:p w14:paraId="25219837" w14:textId="77777777" w:rsidR="003B113E" w:rsidRPr="00965840" w:rsidRDefault="003B113E" w:rsidP="003B113E">
            <w:pPr>
              <w:rPr>
                <w:rFonts w:cstheme="minorHAnsi"/>
                <w:sz w:val="22"/>
                <w:szCs w:val="20"/>
              </w:rPr>
            </w:pPr>
          </w:p>
          <w:p w14:paraId="0D3F44D4" w14:textId="386DF88E" w:rsidR="003B113E" w:rsidRPr="00965840" w:rsidRDefault="003B113E" w:rsidP="003B113E">
            <w:pPr>
              <w:jc w:val="center"/>
              <w:rPr>
                <w:rFonts w:cstheme="minorHAnsi"/>
                <w:bCs/>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173E723E" w14:textId="3803D57B" w:rsidR="00D1346B" w:rsidRDefault="003B113E" w:rsidP="003B113E">
            <w:pPr>
              <w:rPr>
                <w:rFonts w:cstheme="minorHAnsi"/>
                <w:i/>
                <w:sz w:val="22"/>
                <w:szCs w:val="20"/>
              </w:rPr>
            </w:pPr>
            <w:r w:rsidRPr="00965840">
              <w:rPr>
                <w:rFonts w:cstheme="minorHAnsi"/>
                <w:b/>
                <w:i/>
                <w:sz w:val="22"/>
                <w:szCs w:val="20"/>
              </w:rPr>
              <w:t>First book:</w:t>
            </w:r>
            <w:r w:rsidRPr="00965840">
              <w:rPr>
                <w:rFonts w:cstheme="minorHAnsi"/>
                <w:i/>
                <w:sz w:val="22"/>
                <w:szCs w:val="20"/>
              </w:rPr>
              <w:t xml:space="preserve"> </w:t>
            </w:r>
            <w:r w:rsidR="00D1346B">
              <w:rPr>
                <w:rFonts w:cstheme="minorHAnsi"/>
                <w:i/>
                <w:sz w:val="22"/>
                <w:szCs w:val="20"/>
              </w:rPr>
              <w:t>Wild by Emily Hughes</w:t>
            </w:r>
          </w:p>
          <w:p w14:paraId="58B3F1B7" w14:textId="77777777" w:rsidR="00D1346B" w:rsidRDefault="00D1346B" w:rsidP="003B113E">
            <w:pPr>
              <w:rPr>
                <w:rFonts w:cstheme="minorHAnsi"/>
                <w:i/>
                <w:sz w:val="22"/>
                <w:szCs w:val="20"/>
              </w:rPr>
            </w:pPr>
          </w:p>
          <w:p w14:paraId="2A44AD5C" w14:textId="77777777" w:rsidR="003B113E" w:rsidRDefault="003B113E" w:rsidP="003B113E">
            <w:pPr>
              <w:rPr>
                <w:rFonts w:cstheme="minorHAnsi"/>
                <w:sz w:val="22"/>
                <w:szCs w:val="20"/>
              </w:rPr>
            </w:pPr>
          </w:p>
          <w:p w14:paraId="4F403BA0" w14:textId="2705F2E9" w:rsidR="003B113E" w:rsidRPr="00965840" w:rsidRDefault="003B113E" w:rsidP="003B113E">
            <w:pPr>
              <w:rPr>
                <w:rFonts w:cstheme="minorHAnsi"/>
                <w:sz w:val="22"/>
                <w:szCs w:val="20"/>
              </w:rPr>
            </w:pPr>
            <w:r w:rsidRPr="00965840">
              <w:rPr>
                <w:rFonts w:cstheme="minorHAnsi"/>
                <w:b/>
                <w:i/>
                <w:sz w:val="22"/>
                <w:szCs w:val="20"/>
              </w:rPr>
              <w:t>Second Book</w:t>
            </w:r>
            <w:r w:rsidRPr="00965840">
              <w:rPr>
                <w:rFonts w:cstheme="minorHAnsi"/>
                <w:i/>
                <w:sz w:val="22"/>
                <w:szCs w:val="20"/>
              </w:rPr>
              <w:t xml:space="preserve">: </w:t>
            </w:r>
            <w:r w:rsidRPr="00965840">
              <w:rPr>
                <w:rFonts w:cstheme="minorHAnsi"/>
                <w:sz w:val="22"/>
                <w:szCs w:val="20"/>
              </w:rPr>
              <w:t>Is There a Dog in This Book by Viviane Schwarz</w:t>
            </w:r>
          </w:p>
        </w:tc>
        <w:tc>
          <w:tcPr>
            <w:tcW w:w="2301" w:type="dxa"/>
            <w:tcBorders>
              <w:top w:val="single" w:sz="18" w:space="0" w:color="003300"/>
              <w:left w:val="single" w:sz="18" w:space="0" w:color="003300"/>
              <w:bottom w:val="single" w:sz="18" w:space="0" w:color="003300"/>
              <w:right w:val="single" w:sz="18" w:space="0" w:color="003300"/>
            </w:tcBorders>
          </w:tcPr>
          <w:p w14:paraId="4783108C" w14:textId="77777777" w:rsidR="003B113E" w:rsidRDefault="003B113E" w:rsidP="003B113E">
            <w:pPr>
              <w:jc w:val="center"/>
              <w:rPr>
                <w:rFonts w:cstheme="minorHAnsi"/>
                <w:sz w:val="22"/>
                <w:szCs w:val="20"/>
              </w:rPr>
            </w:pPr>
          </w:p>
          <w:p w14:paraId="404D31DB" w14:textId="77777777" w:rsidR="003B113E" w:rsidRDefault="003B113E" w:rsidP="003B113E">
            <w:pPr>
              <w:jc w:val="center"/>
              <w:rPr>
                <w:rFonts w:cstheme="minorHAnsi"/>
                <w:sz w:val="22"/>
                <w:szCs w:val="20"/>
              </w:rPr>
            </w:pPr>
          </w:p>
          <w:p w14:paraId="43390162" w14:textId="39886310" w:rsidR="003B113E" w:rsidRPr="00965840" w:rsidRDefault="003B113E" w:rsidP="003B113E">
            <w:pPr>
              <w:jc w:val="center"/>
              <w:rPr>
                <w:rFonts w:cstheme="minorHAnsi"/>
                <w:sz w:val="22"/>
                <w:szCs w:val="20"/>
              </w:rPr>
            </w:pPr>
            <w:r w:rsidRPr="00965840">
              <w:rPr>
                <w:rFonts w:cstheme="minorHAnsi"/>
                <w:sz w:val="22"/>
                <w:szCs w:val="20"/>
              </w:rPr>
              <w:t>One Day on our Blue Planet… In The Savannah</w:t>
            </w:r>
          </w:p>
          <w:p w14:paraId="7CF6EB02" w14:textId="1F989DA1" w:rsidR="003B113E" w:rsidRDefault="003B113E" w:rsidP="003B113E">
            <w:pPr>
              <w:jc w:val="center"/>
              <w:rPr>
                <w:rFonts w:cstheme="minorHAnsi"/>
                <w:sz w:val="22"/>
                <w:szCs w:val="20"/>
              </w:rPr>
            </w:pPr>
            <w:r w:rsidRPr="00965840">
              <w:rPr>
                <w:rFonts w:cstheme="minorHAnsi"/>
                <w:sz w:val="22"/>
                <w:szCs w:val="20"/>
              </w:rPr>
              <w:t>by Ella Bailey</w:t>
            </w:r>
          </w:p>
          <w:p w14:paraId="3CE3DBB1" w14:textId="0C6FE39B" w:rsidR="00CE0560" w:rsidRDefault="00CE0560" w:rsidP="003B113E">
            <w:pPr>
              <w:jc w:val="center"/>
              <w:rPr>
                <w:rFonts w:cstheme="minorHAnsi"/>
                <w:sz w:val="22"/>
                <w:szCs w:val="20"/>
              </w:rPr>
            </w:pPr>
          </w:p>
          <w:p w14:paraId="66643460" w14:textId="77777777" w:rsidR="00CE0560" w:rsidRPr="00965840" w:rsidRDefault="00CE0560" w:rsidP="00CE0560">
            <w:pPr>
              <w:rPr>
                <w:rFonts w:cstheme="minorHAnsi"/>
                <w:i/>
                <w:sz w:val="22"/>
                <w:szCs w:val="20"/>
              </w:rPr>
            </w:pPr>
            <w:r w:rsidRPr="00965840">
              <w:rPr>
                <w:rFonts w:cstheme="minorHAnsi"/>
                <w:sz w:val="22"/>
                <w:szCs w:val="20"/>
              </w:rPr>
              <w:t>Lila and The Secret of the Rain</w:t>
            </w:r>
          </w:p>
          <w:p w14:paraId="27A2A6D6" w14:textId="671D7495" w:rsidR="003B113E" w:rsidRPr="00965840" w:rsidRDefault="00CE0560" w:rsidP="003B113E">
            <w:pPr>
              <w:rPr>
                <w:rFonts w:cstheme="minorHAnsi"/>
                <w:sz w:val="22"/>
                <w:szCs w:val="20"/>
              </w:rPr>
            </w:pPr>
            <w:r w:rsidRPr="00965840">
              <w:rPr>
                <w:rFonts w:cstheme="minorHAnsi"/>
                <w:sz w:val="22"/>
                <w:szCs w:val="20"/>
              </w:rPr>
              <w:t>by David Conway &amp; Jude Daly</w:t>
            </w:r>
          </w:p>
          <w:p w14:paraId="6E3C5552" w14:textId="25509020" w:rsidR="003B113E" w:rsidRPr="00965840" w:rsidRDefault="003B113E" w:rsidP="003B113E">
            <w:pPr>
              <w:ind w:left="360"/>
              <w:jc w:val="center"/>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25E72401" w14:textId="77777777" w:rsidR="003B113E" w:rsidRPr="00965840" w:rsidRDefault="003B113E" w:rsidP="003B113E">
            <w:pPr>
              <w:pStyle w:val="Heading1"/>
              <w:shd w:val="clear" w:color="auto" w:fill="FFFFFF"/>
              <w:spacing w:before="0"/>
              <w:outlineLvl w:val="0"/>
              <w:rPr>
                <w:rFonts w:asciiTheme="minorHAnsi" w:hAnsiTheme="minorHAnsi" w:cstheme="minorHAnsi"/>
                <w:b w:val="0"/>
                <w:color w:val="auto"/>
                <w:sz w:val="22"/>
                <w:szCs w:val="20"/>
              </w:rPr>
            </w:pPr>
            <w:r w:rsidRPr="00965840">
              <w:rPr>
                <w:rFonts w:asciiTheme="minorHAnsi" w:hAnsiTheme="minorHAnsi" w:cstheme="minorHAnsi"/>
                <w:i/>
                <w:color w:val="auto"/>
                <w:sz w:val="22"/>
                <w:szCs w:val="20"/>
              </w:rPr>
              <w:t>First book</w:t>
            </w:r>
            <w:r w:rsidRPr="00965840">
              <w:rPr>
                <w:rFonts w:asciiTheme="minorHAnsi" w:hAnsiTheme="minorHAnsi" w:cstheme="minorHAnsi"/>
                <w:b w:val="0"/>
                <w:i/>
                <w:color w:val="auto"/>
                <w:sz w:val="22"/>
                <w:szCs w:val="20"/>
              </w:rPr>
              <w:t>:</w:t>
            </w:r>
            <w:r w:rsidRPr="00965840">
              <w:rPr>
                <w:rFonts w:asciiTheme="minorHAnsi" w:hAnsiTheme="minorHAnsi" w:cstheme="minorHAnsi"/>
                <w:b w:val="0"/>
                <w:color w:val="auto"/>
                <w:sz w:val="22"/>
                <w:szCs w:val="20"/>
              </w:rPr>
              <w:t xml:space="preserve"> The Secret Sky Garden</w:t>
            </w:r>
          </w:p>
          <w:p w14:paraId="2C597435" w14:textId="77777777" w:rsidR="003B113E" w:rsidRDefault="003B113E" w:rsidP="003B113E">
            <w:pPr>
              <w:shd w:val="clear" w:color="auto" w:fill="FFFFFF"/>
              <w:rPr>
                <w:rFonts w:cstheme="minorHAnsi"/>
                <w:sz w:val="22"/>
                <w:szCs w:val="20"/>
              </w:rPr>
            </w:pPr>
            <w:r w:rsidRPr="00965840">
              <w:rPr>
                <w:rStyle w:val="label"/>
                <w:rFonts w:cstheme="minorHAnsi"/>
                <w:sz w:val="22"/>
                <w:szCs w:val="20"/>
              </w:rPr>
              <w:t>By </w:t>
            </w:r>
            <w:r w:rsidRPr="00965840">
              <w:rPr>
                <w:rFonts w:cstheme="minorHAnsi"/>
                <w:sz w:val="22"/>
                <w:szCs w:val="20"/>
              </w:rPr>
              <w:t>Linda Sarah</w:t>
            </w:r>
          </w:p>
          <w:p w14:paraId="6CA98B0A" w14:textId="77777777" w:rsidR="003B113E" w:rsidRDefault="003B113E" w:rsidP="003B113E">
            <w:pPr>
              <w:shd w:val="clear" w:color="auto" w:fill="FFFFFF"/>
              <w:rPr>
                <w:rFonts w:cstheme="minorHAnsi"/>
                <w:sz w:val="22"/>
                <w:szCs w:val="20"/>
              </w:rPr>
            </w:pPr>
          </w:p>
          <w:p w14:paraId="1BA20FB8" w14:textId="7ECBD4A4" w:rsidR="003B113E" w:rsidRPr="00965840" w:rsidRDefault="003B113E" w:rsidP="003B113E">
            <w:pPr>
              <w:shd w:val="clear" w:color="auto" w:fill="FFFFFF"/>
              <w:rPr>
                <w:rFonts w:cstheme="minorHAnsi"/>
                <w:sz w:val="22"/>
                <w:szCs w:val="20"/>
              </w:rPr>
            </w:pPr>
            <w:r w:rsidRPr="00965840">
              <w:rPr>
                <w:rFonts w:cstheme="minorHAnsi"/>
                <w:b/>
                <w:i/>
                <w:sz w:val="22"/>
                <w:szCs w:val="20"/>
              </w:rPr>
              <w:t>Second book</w:t>
            </w:r>
            <w:r w:rsidRPr="00965840">
              <w:rPr>
                <w:rFonts w:cstheme="minorHAnsi"/>
                <w:i/>
                <w:sz w:val="22"/>
                <w:szCs w:val="20"/>
              </w:rPr>
              <w:t xml:space="preserve">: </w:t>
            </w:r>
            <w:r w:rsidRPr="00965840">
              <w:rPr>
                <w:rFonts w:cstheme="minorHAnsi"/>
                <w:sz w:val="22"/>
              </w:rPr>
              <w:t xml:space="preserve">Seed to Plant by Kristin </w:t>
            </w:r>
            <w:proofErr w:type="spellStart"/>
            <w:r w:rsidRPr="00965840">
              <w:rPr>
                <w:rFonts w:cstheme="minorHAnsi"/>
                <w:sz w:val="22"/>
              </w:rPr>
              <w:t>Rattini</w:t>
            </w:r>
            <w:proofErr w:type="spellEnd"/>
            <w:r w:rsidRPr="00965840">
              <w:rPr>
                <w:rFonts w:cstheme="minorHAnsi"/>
                <w:sz w:val="22"/>
              </w:rPr>
              <w:t xml:space="preserve"> </w:t>
            </w:r>
          </w:p>
        </w:tc>
        <w:tc>
          <w:tcPr>
            <w:tcW w:w="2302" w:type="dxa"/>
            <w:tcBorders>
              <w:top w:val="single" w:sz="18" w:space="0" w:color="003300"/>
              <w:left w:val="single" w:sz="18" w:space="0" w:color="003300"/>
              <w:bottom w:val="single" w:sz="18" w:space="0" w:color="003300"/>
              <w:right w:val="single" w:sz="18" w:space="0" w:color="003300"/>
            </w:tcBorders>
          </w:tcPr>
          <w:p w14:paraId="4BCC47FE" w14:textId="77777777" w:rsidR="003B113E" w:rsidRDefault="003B113E" w:rsidP="003B113E">
            <w:pPr>
              <w:pStyle w:val="Heading1"/>
              <w:shd w:val="clear" w:color="auto" w:fill="FFFFFF"/>
              <w:spacing w:before="0"/>
              <w:jc w:val="center"/>
              <w:outlineLvl w:val="0"/>
              <w:rPr>
                <w:rFonts w:asciiTheme="minorHAnsi" w:hAnsiTheme="minorHAnsi" w:cstheme="minorHAnsi"/>
                <w:b w:val="0"/>
                <w:color w:val="auto"/>
                <w:sz w:val="22"/>
                <w:szCs w:val="20"/>
              </w:rPr>
            </w:pPr>
          </w:p>
          <w:p w14:paraId="5888264B" w14:textId="77777777" w:rsidR="003B113E" w:rsidRDefault="003B113E" w:rsidP="003B113E">
            <w:pPr>
              <w:pStyle w:val="Heading1"/>
              <w:shd w:val="clear" w:color="auto" w:fill="FFFFFF"/>
              <w:spacing w:before="0"/>
              <w:jc w:val="center"/>
              <w:outlineLvl w:val="0"/>
              <w:rPr>
                <w:rFonts w:asciiTheme="minorHAnsi" w:hAnsiTheme="minorHAnsi" w:cstheme="minorHAnsi"/>
                <w:b w:val="0"/>
                <w:color w:val="auto"/>
                <w:sz w:val="22"/>
                <w:szCs w:val="20"/>
              </w:rPr>
            </w:pPr>
          </w:p>
          <w:p w14:paraId="6D446B2E" w14:textId="77777777" w:rsidR="003B113E" w:rsidRPr="00965840" w:rsidRDefault="003B113E" w:rsidP="003B113E">
            <w:pPr>
              <w:jc w:val="center"/>
              <w:rPr>
                <w:rFonts w:cstheme="minorHAnsi"/>
                <w:sz w:val="22"/>
                <w:szCs w:val="20"/>
              </w:rPr>
            </w:pPr>
          </w:p>
          <w:p w14:paraId="274285D5" w14:textId="194251D6" w:rsidR="003B113E" w:rsidRPr="00965840" w:rsidRDefault="26DF0006" w:rsidP="26DF0006">
            <w:pPr>
              <w:jc w:val="center"/>
              <w:rPr>
                <w:sz w:val="22"/>
                <w:szCs w:val="22"/>
              </w:rPr>
            </w:pPr>
            <w:r w:rsidRPr="26DF0006">
              <w:rPr>
                <w:sz w:val="22"/>
                <w:szCs w:val="22"/>
              </w:rPr>
              <w:t>Toby and The Great Fire of London</w:t>
            </w:r>
          </w:p>
          <w:p w14:paraId="5468B6B4" w14:textId="77777777" w:rsidR="003B113E" w:rsidRPr="00965840" w:rsidRDefault="26DF0006" w:rsidP="26DF0006">
            <w:pPr>
              <w:jc w:val="center"/>
              <w:rPr>
                <w:sz w:val="22"/>
                <w:szCs w:val="22"/>
              </w:rPr>
            </w:pPr>
            <w:r w:rsidRPr="26DF0006">
              <w:rPr>
                <w:sz w:val="22"/>
                <w:szCs w:val="22"/>
              </w:rPr>
              <w:t>by Margaret Nash</w:t>
            </w:r>
          </w:p>
          <w:p w14:paraId="14EE2154" w14:textId="77777777" w:rsidR="003B113E" w:rsidRPr="00965840" w:rsidRDefault="003B113E" w:rsidP="26DF0006">
            <w:pPr>
              <w:shd w:val="clear" w:color="auto" w:fill="FFFFFF" w:themeFill="background1"/>
              <w:jc w:val="center"/>
              <w:rPr>
                <w:sz w:val="22"/>
                <w:szCs w:val="22"/>
              </w:rPr>
            </w:pPr>
          </w:p>
          <w:p w14:paraId="74D0C1AA" w14:textId="1BD500D3" w:rsidR="003B113E" w:rsidRPr="00965840" w:rsidRDefault="003B113E" w:rsidP="26DF0006">
            <w:pPr>
              <w:jc w:val="center"/>
              <w:rPr>
                <w:sz w:val="22"/>
                <w:szCs w:val="22"/>
              </w:rPr>
            </w:pPr>
          </w:p>
          <w:p w14:paraId="3341D319" w14:textId="60C8F343" w:rsidR="003B113E" w:rsidRPr="00965840" w:rsidRDefault="003B113E" w:rsidP="003B113E">
            <w:pPr>
              <w:jc w:val="center"/>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64B545C4" w14:textId="77777777" w:rsidR="003B113E" w:rsidRDefault="003B113E" w:rsidP="003B113E">
            <w:pPr>
              <w:jc w:val="center"/>
              <w:rPr>
                <w:rFonts w:cstheme="minorHAnsi"/>
                <w:sz w:val="22"/>
                <w:szCs w:val="20"/>
              </w:rPr>
            </w:pPr>
          </w:p>
          <w:p w14:paraId="3B1EB47A" w14:textId="76F2B7F5" w:rsidR="003B113E" w:rsidRDefault="26DF0006" w:rsidP="26DF0006">
            <w:pPr>
              <w:pStyle w:val="Heading1"/>
              <w:shd w:val="clear" w:color="auto" w:fill="FFFFFF" w:themeFill="background1"/>
              <w:spacing w:before="0"/>
              <w:jc w:val="center"/>
              <w:outlineLvl w:val="0"/>
              <w:rPr>
                <w:rFonts w:asciiTheme="minorHAnsi" w:hAnsiTheme="minorHAnsi" w:cstheme="minorBidi"/>
                <w:b w:val="0"/>
                <w:bCs w:val="0"/>
                <w:color w:val="auto"/>
                <w:sz w:val="22"/>
                <w:szCs w:val="22"/>
              </w:rPr>
            </w:pPr>
            <w:r w:rsidRPr="26DF0006">
              <w:rPr>
                <w:rFonts w:asciiTheme="minorHAnsi" w:hAnsiTheme="minorHAnsi" w:cstheme="minorBidi"/>
                <w:b w:val="0"/>
                <w:bCs w:val="0"/>
                <w:color w:val="auto"/>
                <w:sz w:val="22"/>
                <w:szCs w:val="22"/>
              </w:rPr>
              <w:t>Claude in the City</w:t>
            </w:r>
          </w:p>
          <w:p w14:paraId="02899A47" w14:textId="77777777" w:rsidR="003B113E" w:rsidRDefault="26DF0006" w:rsidP="26DF0006">
            <w:pPr>
              <w:shd w:val="clear" w:color="auto" w:fill="FFFFFF" w:themeFill="background1"/>
              <w:jc w:val="center"/>
              <w:rPr>
                <w:sz w:val="22"/>
                <w:szCs w:val="22"/>
              </w:rPr>
            </w:pPr>
            <w:r w:rsidRPr="26DF0006">
              <w:rPr>
                <w:rStyle w:val="label"/>
                <w:sz w:val="22"/>
                <w:szCs w:val="22"/>
              </w:rPr>
              <w:t>By Alex T Smith</w:t>
            </w:r>
          </w:p>
          <w:p w14:paraId="204A4C38" w14:textId="28B4537E" w:rsidR="003B113E" w:rsidRDefault="003B113E" w:rsidP="26DF0006">
            <w:pPr>
              <w:jc w:val="center"/>
              <w:rPr>
                <w:sz w:val="22"/>
                <w:szCs w:val="22"/>
              </w:rPr>
            </w:pPr>
          </w:p>
          <w:p w14:paraId="7F4C23F8" w14:textId="08FDB709" w:rsidR="003B113E" w:rsidRPr="00965840" w:rsidRDefault="003B113E" w:rsidP="003B113E">
            <w:pPr>
              <w:ind w:left="360"/>
              <w:jc w:val="center"/>
              <w:rPr>
                <w:rFonts w:cstheme="minorHAnsi"/>
                <w:sz w:val="22"/>
                <w:szCs w:val="22"/>
                <w:highlight w:val="yellow"/>
              </w:rPr>
            </w:pPr>
          </w:p>
        </w:tc>
      </w:tr>
      <w:tr w:rsidR="26DF0006" w14:paraId="44626E25" w14:textId="77777777" w:rsidTr="26DF0006">
        <w:trPr>
          <w:trHeight w:val="1074"/>
        </w:trPr>
        <w:tc>
          <w:tcPr>
            <w:tcW w:w="16112" w:type="dxa"/>
            <w:gridSpan w:val="7"/>
            <w:tcBorders>
              <w:top w:val="single" w:sz="18" w:space="0" w:color="003300"/>
              <w:left w:val="single" w:sz="18" w:space="0" w:color="003300"/>
              <w:bottom w:val="single" w:sz="18" w:space="0" w:color="003300"/>
              <w:right w:val="single" w:sz="18" w:space="0" w:color="003300"/>
            </w:tcBorders>
            <w:vAlign w:val="center"/>
          </w:tcPr>
          <w:p w14:paraId="4929A1B8" w14:textId="5A6C60A6" w:rsidR="26DF0006" w:rsidRDefault="26DF0006" w:rsidP="26DF0006">
            <w:pPr>
              <w:rPr>
                <w:b/>
                <w:bCs/>
                <w:sz w:val="22"/>
                <w:szCs w:val="22"/>
              </w:rPr>
            </w:pPr>
            <w:r w:rsidRPr="26DF0006">
              <w:rPr>
                <w:b/>
                <w:bCs/>
                <w:sz w:val="22"/>
                <w:szCs w:val="22"/>
              </w:rPr>
              <w:t>Writing Skills and Knowledge:</w:t>
            </w:r>
          </w:p>
          <w:p w14:paraId="1056906F" w14:textId="2DCB8F2B" w:rsidR="26DF0006" w:rsidRDefault="26DF0006" w:rsidP="26DF0006">
            <w:pPr>
              <w:rPr>
                <w:sz w:val="22"/>
                <w:szCs w:val="22"/>
              </w:rPr>
            </w:pPr>
          </w:p>
          <w:p w14:paraId="5A2AFFAA" w14:textId="38CC531C" w:rsidR="26DF0006" w:rsidRDefault="26DF0006" w:rsidP="26DF0006">
            <w:pPr>
              <w:pStyle w:val="ListParagraph"/>
              <w:numPr>
                <w:ilvl w:val="0"/>
                <w:numId w:val="16"/>
              </w:numPr>
              <w:rPr>
                <w:rFonts w:ascii="Calibri" w:hAnsi="Calibri"/>
              </w:rPr>
            </w:pPr>
            <w:r w:rsidRPr="26DF0006">
              <w:rPr>
                <w:rFonts w:ascii="Calibri" w:eastAsia="Calibri" w:hAnsi="Calibri" w:cs="Calibri"/>
                <w:sz w:val="22"/>
                <w:szCs w:val="22"/>
              </w:rPr>
              <w:t xml:space="preserve">Pupils should be taught to: </w:t>
            </w:r>
            <w:r w:rsidRPr="26DF0006">
              <w:rPr>
                <w:rFonts w:ascii="Calibri" w:eastAsia="Calibri" w:hAnsi="Calibri" w:cs="Calibri"/>
                <w:sz w:val="22"/>
                <w:szCs w:val="22"/>
              </w:rPr>
              <w:t xml:space="preserve"> develop positive attitudes towards and stamina for writing by: </w:t>
            </w:r>
            <w:r w:rsidRPr="26DF0006">
              <w:rPr>
                <w:rFonts w:ascii="Calibri" w:eastAsia="Calibri" w:hAnsi="Calibri" w:cs="Calibri"/>
                <w:sz w:val="22"/>
                <w:szCs w:val="22"/>
              </w:rPr>
              <w:t xml:space="preserve"> writing narratives about personal experiences and those of others (real and fictional) </w:t>
            </w:r>
            <w:r w:rsidRPr="26DF0006">
              <w:rPr>
                <w:rFonts w:ascii="Calibri" w:eastAsia="Calibri" w:hAnsi="Calibri" w:cs="Calibri"/>
                <w:sz w:val="22"/>
                <w:szCs w:val="22"/>
              </w:rPr>
              <w:t xml:space="preserve"> writing about real events </w:t>
            </w:r>
            <w:r w:rsidRPr="26DF0006">
              <w:rPr>
                <w:rFonts w:ascii="Calibri" w:eastAsia="Calibri" w:hAnsi="Calibri" w:cs="Calibri"/>
                <w:sz w:val="22"/>
                <w:szCs w:val="22"/>
              </w:rPr>
              <w:t xml:space="preserve"> writing poetry </w:t>
            </w:r>
            <w:r w:rsidRPr="26DF0006">
              <w:rPr>
                <w:rFonts w:ascii="Calibri" w:eastAsia="Calibri" w:hAnsi="Calibri" w:cs="Calibri"/>
                <w:sz w:val="22"/>
                <w:szCs w:val="22"/>
              </w:rPr>
              <w:t xml:space="preserve"> writing for different purposes </w:t>
            </w:r>
            <w:r w:rsidRPr="26DF0006">
              <w:rPr>
                <w:rFonts w:ascii="Calibri" w:eastAsia="Calibri" w:hAnsi="Calibri" w:cs="Calibri"/>
                <w:sz w:val="22"/>
                <w:szCs w:val="22"/>
              </w:rPr>
              <w:t xml:space="preserve"> consider what they are going to write before beginning by: </w:t>
            </w:r>
            <w:r w:rsidRPr="26DF0006">
              <w:rPr>
                <w:rFonts w:ascii="Calibri" w:eastAsia="Calibri" w:hAnsi="Calibri" w:cs="Calibri"/>
                <w:sz w:val="22"/>
                <w:szCs w:val="22"/>
              </w:rPr>
              <w:t xml:space="preserve"> planning or saying out loud what they are going to write about </w:t>
            </w:r>
            <w:r w:rsidRPr="26DF0006">
              <w:rPr>
                <w:rFonts w:ascii="Calibri" w:eastAsia="Calibri" w:hAnsi="Calibri" w:cs="Calibri"/>
                <w:sz w:val="22"/>
                <w:szCs w:val="22"/>
              </w:rPr>
              <w:t xml:space="preserve"> writing down ideas and/or key words, including new vocabulary </w:t>
            </w:r>
            <w:r w:rsidRPr="26DF0006">
              <w:rPr>
                <w:rFonts w:ascii="Calibri" w:eastAsia="Calibri" w:hAnsi="Calibri" w:cs="Calibri"/>
                <w:sz w:val="22"/>
                <w:szCs w:val="22"/>
              </w:rPr>
              <w:t xml:space="preserve"> encapsulating what they want to say, sentence by sentence </w:t>
            </w:r>
            <w:r w:rsidRPr="26DF0006">
              <w:rPr>
                <w:rFonts w:ascii="Calibri" w:eastAsia="Calibri" w:hAnsi="Calibri" w:cs="Calibri"/>
                <w:sz w:val="22"/>
                <w:szCs w:val="22"/>
              </w:rPr>
              <w:t xml:space="preserve"> make simple additions, revisions and corrections to their own writing by: </w:t>
            </w:r>
            <w:r w:rsidRPr="26DF0006">
              <w:rPr>
                <w:rFonts w:ascii="Calibri" w:eastAsia="Calibri" w:hAnsi="Calibri" w:cs="Calibri"/>
                <w:sz w:val="22"/>
                <w:szCs w:val="22"/>
              </w:rPr>
              <w:t xml:space="preserve"> evaluating their writing with the teacher and other pupils </w:t>
            </w:r>
            <w:r w:rsidRPr="26DF0006">
              <w:rPr>
                <w:rFonts w:ascii="Calibri" w:eastAsia="Calibri" w:hAnsi="Calibri" w:cs="Calibri"/>
                <w:sz w:val="22"/>
                <w:szCs w:val="22"/>
              </w:rPr>
              <w:t xml:space="preserve"> re-reading to check that their writing makes sense and that verbs to indicate time are used correctly and consistently, including verbs in the continuous form </w:t>
            </w:r>
            <w:r w:rsidRPr="26DF0006">
              <w:rPr>
                <w:rFonts w:ascii="Calibri" w:eastAsia="Calibri" w:hAnsi="Calibri" w:cs="Calibri"/>
                <w:sz w:val="22"/>
                <w:szCs w:val="22"/>
              </w:rPr>
              <w:t xml:space="preserve"> proof-reading to check for errors in spelling, grammar and punctuation [for example, ends of sentences punctuated correctly] </w:t>
            </w:r>
            <w:r w:rsidRPr="26DF0006">
              <w:rPr>
                <w:rFonts w:ascii="Calibri" w:eastAsia="Calibri" w:hAnsi="Calibri" w:cs="Calibri"/>
                <w:sz w:val="22"/>
                <w:szCs w:val="22"/>
              </w:rPr>
              <w:t> read aloud what they have written with appropriate intonation to make the meaning clear.</w:t>
            </w:r>
          </w:p>
          <w:p w14:paraId="2DFE828F" w14:textId="3ACBF4E9" w:rsidR="26DF0006" w:rsidRDefault="26DF0006" w:rsidP="26DF0006">
            <w:pPr>
              <w:rPr>
                <w:rFonts w:ascii="Calibri" w:eastAsia="Calibri" w:hAnsi="Calibri" w:cs="Calibri"/>
                <w:sz w:val="22"/>
                <w:szCs w:val="22"/>
              </w:rPr>
            </w:pPr>
          </w:p>
          <w:p w14:paraId="4086CE65" w14:textId="3ACBF4E9" w:rsidR="26DF0006" w:rsidRDefault="26DF0006" w:rsidP="26DF0006">
            <w:pPr>
              <w:pStyle w:val="ListParagraph"/>
              <w:numPr>
                <w:ilvl w:val="0"/>
                <w:numId w:val="16"/>
              </w:numPr>
              <w:rPr>
                <w:rFonts w:ascii="Calibri" w:hAnsi="Calibri"/>
              </w:rPr>
            </w:pPr>
            <w:r w:rsidRPr="26DF0006">
              <w:rPr>
                <w:rFonts w:ascii="Calibri" w:eastAsia="Calibri" w:hAnsi="Calibri" w:cs="Calibri"/>
                <w:sz w:val="22"/>
                <w:szCs w:val="22"/>
              </w:rPr>
              <w:t xml:space="preserve">Pupils should be taught to: </w:t>
            </w:r>
            <w:r w:rsidRPr="26DF0006">
              <w:rPr>
                <w:rFonts w:ascii="Calibri" w:eastAsia="Calibri" w:hAnsi="Calibri" w:cs="Calibri"/>
                <w:sz w:val="22"/>
                <w:szCs w:val="22"/>
              </w:rPr>
              <w:t xml:space="preserve"> develop their understanding of the concepts set out in English Appendix 2 by: </w:t>
            </w:r>
            <w:r w:rsidRPr="26DF0006">
              <w:rPr>
                <w:rFonts w:ascii="Calibri" w:eastAsia="Calibri" w:hAnsi="Calibri" w:cs="Calibri"/>
                <w:sz w:val="22"/>
                <w:szCs w:val="22"/>
              </w:rPr>
              <w:t xml:space="preserve"> learning how to use both familiar and new punctuation correctly (see English Appendix 2), including full stops, capital letters, exclamation marks, question marks, commas for lists and apostrophes for contracted forms and the possessive (singular) </w:t>
            </w:r>
            <w:r w:rsidRPr="26DF0006">
              <w:rPr>
                <w:rFonts w:ascii="Calibri" w:eastAsia="Calibri" w:hAnsi="Calibri" w:cs="Calibri"/>
                <w:sz w:val="22"/>
                <w:szCs w:val="22"/>
              </w:rPr>
              <w:t xml:space="preserve"> learn how to use: </w:t>
            </w:r>
            <w:r w:rsidRPr="26DF0006">
              <w:rPr>
                <w:rFonts w:ascii="Calibri" w:eastAsia="Calibri" w:hAnsi="Calibri" w:cs="Calibri"/>
                <w:sz w:val="22"/>
                <w:szCs w:val="22"/>
              </w:rPr>
              <w:t xml:space="preserve"> sentences with different forms: statement, question, exclamation, command </w:t>
            </w:r>
            <w:r w:rsidRPr="26DF0006">
              <w:rPr>
                <w:rFonts w:ascii="Calibri" w:eastAsia="Calibri" w:hAnsi="Calibri" w:cs="Calibri"/>
                <w:sz w:val="22"/>
                <w:szCs w:val="22"/>
              </w:rPr>
              <w:t xml:space="preserve"> expanded noun phrases to describe and specify [for example, the blue butterfly] </w:t>
            </w:r>
            <w:r w:rsidRPr="26DF0006">
              <w:rPr>
                <w:rFonts w:ascii="Calibri" w:eastAsia="Calibri" w:hAnsi="Calibri" w:cs="Calibri"/>
                <w:sz w:val="22"/>
                <w:szCs w:val="22"/>
              </w:rPr>
              <w:t xml:space="preserve"> the present and past tenses correctly and consistently including the progressive form </w:t>
            </w:r>
            <w:r w:rsidRPr="26DF0006">
              <w:rPr>
                <w:rFonts w:ascii="Calibri" w:eastAsia="Calibri" w:hAnsi="Calibri" w:cs="Calibri"/>
                <w:sz w:val="22"/>
                <w:szCs w:val="22"/>
              </w:rPr>
              <w:t xml:space="preserve"> subordination (using when, if, that, or because) and co-ordination (using or, and, or but) </w:t>
            </w:r>
            <w:r w:rsidRPr="26DF0006">
              <w:rPr>
                <w:rFonts w:ascii="Calibri" w:eastAsia="Calibri" w:hAnsi="Calibri" w:cs="Calibri"/>
                <w:sz w:val="22"/>
                <w:szCs w:val="22"/>
              </w:rPr>
              <w:t xml:space="preserve"> the grammar for year 2 in English Appendix 2 </w:t>
            </w:r>
            <w:r w:rsidRPr="26DF0006">
              <w:rPr>
                <w:rFonts w:ascii="Calibri" w:eastAsia="Calibri" w:hAnsi="Calibri" w:cs="Calibri"/>
                <w:sz w:val="22"/>
                <w:szCs w:val="22"/>
              </w:rPr>
              <w:t xml:space="preserve"> some features of written Standard English </w:t>
            </w:r>
            <w:r w:rsidRPr="26DF0006">
              <w:rPr>
                <w:rFonts w:ascii="Calibri" w:eastAsia="Calibri" w:hAnsi="Calibri" w:cs="Calibri"/>
                <w:sz w:val="22"/>
                <w:szCs w:val="22"/>
              </w:rPr>
              <w:t> use and understand the grammatical terminology in English Appendix 2 in discussing their writing.</w:t>
            </w:r>
          </w:p>
          <w:p w14:paraId="2020BD14" w14:textId="55B29AF5" w:rsidR="26DF0006" w:rsidRDefault="26DF0006" w:rsidP="26DF0006">
            <w:pPr>
              <w:rPr>
                <w:rFonts w:ascii="Calibri" w:eastAsia="Calibri" w:hAnsi="Calibri" w:cs="Calibri"/>
                <w:sz w:val="22"/>
                <w:szCs w:val="22"/>
              </w:rPr>
            </w:pPr>
          </w:p>
          <w:p w14:paraId="48B2DFF2" w14:textId="0FEBCE00" w:rsidR="26DF0006" w:rsidRDefault="26DF0006" w:rsidP="26DF0006">
            <w:pPr>
              <w:rPr>
                <w:rFonts w:ascii="Calibri" w:eastAsia="Calibri" w:hAnsi="Calibri" w:cs="Calibri"/>
                <w:sz w:val="22"/>
                <w:szCs w:val="22"/>
              </w:rPr>
            </w:pPr>
          </w:p>
        </w:tc>
      </w:tr>
      <w:tr w:rsidR="003B113E" w:rsidRPr="000D287D" w14:paraId="13FA95B7"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15E374C2" w14:textId="1FA19B16" w:rsidR="00733BB6" w:rsidRDefault="26DF0006" w:rsidP="26DF0006">
            <w:pPr>
              <w:pStyle w:val="ListParagraph"/>
              <w:ind w:left="0"/>
              <w:rPr>
                <w:rFonts w:ascii="SassoonPrimaryInfant" w:hAnsi="SassoonPrimaryInfant"/>
                <w:b/>
                <w:bCs/>
                <w:sz w:val="22"/>
                <w:szCs w:val="22"/>
              </w:rPr>
            </w:pPr>
            <w:r w:rsidRPr="26DF0006">
              <w:rPr>
                <w:b/>
                <w:bCs/>
                <w:sz w:val="22"/>
                <w:szCs w:val="22"/>
              </w:rPr>
              <w:lastRenderedPageBreak/>
              <w:t>ENGLISH-</w:t>
            </w:r>
            <w:r w:rsidRPr="26DF0006">
              <w:rPr>
                <w:rFonts w:ascii="SassoonPrimaryInfant" w:hAnsi="SassoonPrimaryInfant"/>
                <w:b/>
                <w:bCs/>
                <w:sz w:val="22"/>
                <w:szCs w:val="22"/>
              </w:rPr>
              <w:t xml:space="preserve"> Skills and Knowledge: </w:t>
            </w:r>
            <w:r w:rsidRPr="26DF0006">
              <w:t xml:space="preserve">Handwriting Pupils should be taught to: </w:t>
            </w:r>
            <w:r w:rsidRPr="26DF0006">
              <w:t xml:space="preserve"> form lower-case letters of the correct size relative to one another </w:t>
            </w:r>
            <w:r w:rsidRPr="26DF0006">
              <w:t xml:space="preserve"> start using some of the diagonal and horizontal strokes needed to join letters and understand which letters, when adjacent to one another, are best left </w:t>
            </w:r>
            <w:proofErr w:type="spellStart"/>
            <w:r w:rsidRPr="26DF0006">
              <w:t>unjoined</w:t>
            </w:r>
            <w:proofErr w:type="spellEnd"/>
            <w:r w:rsidRPr="26DF0006">
              <w:t xml:space="preserve"> </w:t>
            </w:r>
            <w:r w:rsidRPr="26DF0006">
              <w:t xml:space="preserve"> write capital letters and digits of the correct size, orientation and relationship to one another and to lower case letters </w:t>
            </w:r>
            <w:r w:rsidRPr="26DF0006">
              <w:t> use spacing between words that reflects the size of the letters.</w:t>
            </w:r>
          </w:p>
          <w:p w14:paraId="098147D2" w14:textId="01A8F35D" w:rsidR="26DF0006" w:rsidRDefault="26DF0006" w:rsidP="26DF0006">
            <w:pPr>
              <w:pStyle w:val="ListParagraph"/>
              <w:rPr>
                <w:rFonts w:ascii="SassoonPrimaryInfant" w:hAnsi="SassoonPrimaryInfant"/>
                <w:b/>
                <w:bCs/>
                <w:sz w:val="22"/>
                <w:szCs w:val="22"/>
              </w:rPr>
            </w:pPr>
          </w:p>
          <w:p w14:paraId="6216FC5F" w14:textId="51F1545C" w:rsidR="003B113E" w:rsidRPr="000D287D" w:rsidRDefault="003B113E" w:rsidP="003B113E">
            <w:pPr>
              <w:jc w:val="center"/>
              <w:rPr>
                <w:rFonts w:cstheme="minorHAnsi"/>
                <w:b/>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687DB921" w14:textId="1C987B95" w:rsidR="001504D5" w:rsidRPr="00EA1431" w:rsidRDefault="001504D5" w:rsidP="001504D5">
            <w:pPr>
              <w:pStyle w:val="ListParagraph"/>
              <w:numPr>
                <w:ilvl w:val="0"/>
                <w:numId w:val="44"/>
              </w:numPr>
              <w:rPr>
                <w:rFonts w:cstheme="minorHAnsi"/>
                <w:sz w:val="20"/>
                <w:szCs w:val="20"/>
              </w:rPr>
            </w:pPr>
            <w:r w:rsidRPr="00EA1431">
              <w:rPr>
                <w:rFonts w:cstheme="minorHAnsi"/>
                <w:sz w:val="20"/>
                <w:szCs w:val="20"/>
              </w:rPr>
              <w:t>Poetry through songs</w:t>
            </w:r>
          </w:p>
          <w:p w14:paraId="20C9B974" w14:textId="11687186" w:rsidR="001504D5" w:rsidRPr="00EA1431" w:rsidRDefault="001504D5" w:rsidP="001504D5">
            <w:pPr>
              <w:pStyle w:val="ListParagraph"/>
              <w:numPr>
                <w:ilvl w:val="0"/>
                <w:numId w:val="44"/>
              </w:numPr>
              <w:rPr>
                <w:rFonts w:cstheme="minorHAnsi"/>
                <w:sz w:val="20"/>
                <w:szCs w:val="20"/>
              </w:rPr>
            </w:pPr>
            <w:r w:rsidRPr="00EA1431">
              <w:rPr>
                <w:rFonts w:cstheme="minorHAnsi"/>
                <w:sz w:val="20"/>
                <w:szCs w:val="20"/>
              </w:rPr>
              <w:t>Write an information text</w:t>
            </w:r>
          </w:p>
          <w:p w14:paraId="6ED7C92A" w14:textId="7C87A050" w:rsidR="001504D5" w:rsidRPr="00EA1431" w:rsidRDefault="001504D5" w:rsidP="001504D5">
            <w:pPr>
              <w:pStyle w:val="ListParagraph"/>
              <w:numPr>
                <w:ilvl w:val="0"/>
                <w:numId w:val="44"/>
              </w:numPr>
              <w:rPr>
                <w:rFonts w:cstheme="minorHAnsi"/>
                <w:sz w:val="20"/>
                <w:szCs w:val="20"/>
              </w:rPr>
            </w:pPr>
            <w:r w:rsidRPr="00EA1431">
              <w:rPr>
                <w:rFonts w:cstheme="minorHAnsi"/>
                <w:sz w:val="20"/>
                <w:szCs w:val="20"/>
              </w:rPr>
              <w:t>Recount events</w:t>
            </w:r>
          </w:p>
          <w:p w14:paraId="5777510C" w14:textId="17927420" w:rsidR="001504D5" w:rsidRPr="00EA1431" w:rsidRDefault="26DF0006" w:rsidP="001504D5">
            <w:pPr>
              <w:pStyle w:val="ListParagraph"/>
              <w:numPr>
                <w:ilvl w:val="0"/>
                <w:numId w:val="44"/>
              </w:numPr>
              <w:rPr>
                <w:rFonts w:cstheme="minorHAnsi"/>
                <w:sz w:val="20"/>
                <w:szCs w:val="20"/>
              </w:rPr>
            </w:pPr>
            <w:r w:rsidRPr="26DF0006">
              <w:rPr>
                <w:sz w:val="20"/>
                <w:szCs w:val="20"/>
              </w:rPr>
              <w:t xml:space="preserve">Character Description </w:t>
            </w:r>
          </w:p>
          <w:p w14:paraId="26DCBAB4" w14:textId="2B4DA68E" w:rsidR="003B113E" w:rsidRPr="001504D5" w:rsidRDefault="26DF0006" w:rsidP="26DF0006">
            <w:pPr>
              <w:pStyle w:val="ListParagraph"/>
              <w:numPr>
                <w:ilvl w:val="0"/>
                <w:numId w:val="44"/>
              </w:numPr>
              <w:rPr>
                <w:rFonts w:ascii="Calibri" w:hAnsi="Calibri"/>
              </w:rPr>
            </w:pPr>
            <w:r w:rsidRPr="26DF0006">
              <w:rPr>
                <w:sz w:val="20"/>
                <w:szCs w:val="20"/>
              </w:rPr>
              <w:t xml:space="preserve">Ordering Events in the story  </w:t>
            </w:r>
          </w:p>
        </w:tc>
        <w:tc>
          <w:tcPr>
            <w:tcW w:w="2302" w:type="dxa"/>
            <w:tcBorders>
              <w:top w:val="single" w:sz="18" w:space="0" w:color="003300"/>
              <w:left w:val="single" w:sz="18" w:space="0" w:color="003300"/>
              <w:bottom w:val="single" w:sz="18" w:space="0" w:color="003300"/>
              <w:right w:val="single" w:sz="18" w:space="0" w:color="003300"/>
            </w:tcBorders>
          </w:tcPr>
          <w:p w14:paraId="46E5DBB6" w14:textId="7019BEC9" w:rsidR="003B113E" w:rsidRPr="00965840" w:rsidRDefault="26DF0006" w:rsidP="26DF0006">
            <w:pPr>
              <w:pStyle w:val="ListParagraph"/>
              <w:numPr>
                <w:ilvl w:val="0"/>
                <w:numId w:val="24"/>
              </w:numPr>
              <w:rPr>
                <w:sz w:val="19"/>
                <w:szCs w:val="19"/>
              </w:rPr>
            </w:pPr>
            <w:r w:rsidRPr="26DF0006">
              <w:rPr>
                <w:sz w:val="19"/>
                <w:szCs w:val="19"/>
              </w:rPr>
              <w:t>Predict what a character is like</w:t>
            </w:r>
          </w:p>
          <w:p w14:paraId="712C16FB" w14:textId="52514F25" w:rsidR="003B113E" w:rsidRPr="00965840" w:rsidRDefault="26DF0006" w:rsidP="26DF0006">
            <w:pPr>
              <w:pStyle w:val="ListParagraph"/>
              <w:numPr>
                <w:ilvl w:val="0"/>
                <w:numId w:val="24"/>
              </w:numPr>
              <w:rPr>
                <w:sz w:val="19"/>
                <w:szCs w:val="19"/>
              </w:rPr>
            </w:pPr>
            <w:r w:rsidRPr="26DF0006">
              <w:rPr>
                <w:sz w:val="19"/>
                <w:szCs w:val="19"/>
              </w:rPr>
              <w:t>Short narrative descriptions</w:t>
            </w:r>
          </w:p>
          <w:p w14:paraId="244121B0" w14:textId="3B1D50C5" w:rsidR="003B113E" w:rsidRPr="00965840" w:rsidRDefault="26DF0006" w:rsidP="26DF0006">
            <w:pPr>
              <w:pStyle w:val="ListParagraph"/>
              <w:numPr>
                <w:ilvl w:val="0"/>
                <w:numId w:val="24"/>
              </w:numPr>
              <w:rPr>
                <w:sz w:val="19"/>
                <w:szCs w:val="19"/>
              </w:rPr>
            </w:pPr>
            <w:r w:rsidRPr="26DF0006">
              <w:rPr>
                <w:sz w:val="19"/>
                <w:szCs w:val="19"/>
              </w:rPr>
              <w:t xml:space="preserve">Visualise a setting </w:t>
            </w:r>
          </w:p>
          <w:p w14:paraId="685DCAEF" w14:textId="5B67FF43" w:rsidR="003B113E" w:rsidRPr="00965840" w:rsidRDefault="26DF0006" w:rsidP="26DF0006">
            <w:pPr>
              <w:pStyle w:val="ListParagraph"/>
              <w:numPr>
                <w:ilvl w:val="0"/>
                <w:numId w:val="24"/>
              </w:numPr>
              <w:rPr>
                <w:sz w:val="19"/>
                <w:szCs w:val="19"/>
              </w:rPr>
            </w:pPr>
            <w:r w:rsidRPr="26DF0006">
              <w:rPr>
                <w:sz w:val="19"/>
                <w:szCs w:val="19"/>
              </w:rPr>
              <w:t xml:space="preserve">Thought bubbles </w:t>
            </w:r>
          </w:p>
          <w:p w14:paraId="713F2B88" w14:textId="77777777" w:rsidR="003B113E" w:rsidRPr="00965840" w:rsidRDefault="26DF0006" w:rsidP="003B113E">
            <w:pPr>
              <w:pStyle w:val="ListParagraph"/>
              <w:numPr>
                <w:ilvl w:val="0"/>
                <w:numId w:val="24"/>
              </w:numPr>
              <w:rPr>
                <w:rFonts w:cstheme="minorHAnsi"/>
                <w:sz w:val="19"/>
                <w:szCs w:val="19"/>
              </w:rPr>
            </w:pPr>
            <w:r w:rsidRPr="26DF0006">
              <w:rPr>
                <w:sz w:val="19"/>
                <w:szCs w:val="19"/>
              </w:rPr>
              <w:t xml:space="preserve">Story map – working in pairs to map out the story. </w:t>
            </w:r>
          </w:p>
          <w:p w14:paraId="1F75F226" w14:textId="77777777" w:rsidR="003B113E" w:rsidRPr="00965840" w:rsidRDefault="26DF0006" w:rsidP="003B113E">
            <w:pPr>
              <w:pStyle w:val="ListParagraph"/>
              <w:numPr>
                <w:ilvl w:val="0"/>
                <w:numId w:val="24"/>
              </w:numPr>
              <w:rPr>
                <w:rFonts w:cstheme="minorHAnsi"/>
                <w:sz w:val="19"/>
                <w:szCs w:val="19"/>
              </w:rPr>
            </w:pPr>
            <w:r w:rsidRPr="26DF0006">
              <w:rPr>
                <w:sz w:val="19"/>
                <w:szCs w:val="19"/>
              </w:rPr>
              <w:t xml:space="preserve">Zig zag book story writing – narrative. </w:t>
            </w:r>
          </w:p>
          <w:p w14:paraId="548D7B4B" w14:textId="77777777" w:rsidR="003B113E" w:rsidRPr="00965840" w:rsidRDefault="26DF0006" w:rsidP="003B113E">
            <w:pPr>
              <w:pStyle w:val="ListParagraph"/>
              <w:numPr>
                <w:ilvl w:val="0"/>
                <w:numId w:val="24"/>
              </w:numPr>
              <w:rPr>
                <w:rFonts w:cstheme="minorHAnsi"/>
                <w:sz w:val="19"/>
                <w:szCs w:val="19"/>
              </w:rPr>
            </w:pPr>
            <w:r w:rsidRPr="26DF0006">
              <w:rPr>
                <w:sz w:val="19"/>
                <w:szCs w:val="19"/>
              </w:rPr>
              <w:t>Story Boxes</w:t>
            </w:r>
          </w:p>
          <w:p w14:paraId="52BFD43F" w14:textId="77777777" w:rsidR="003B113E" w:rsidRPr="00965840" w:rsidRDefault="003B113E" w:rsidP="003B113E">
            <w:pPr>
              <w:pStyle w:val="ListParagraph"/>
              <w:numPr>
                <w:ilvl w:val="0"/>
                <w:numId w:val="25"/>
              </w:numPr>
              <w:rPr>
                <w:rFonts w:cstheme="minorHAnsi"/>
                <w:sz w:val="19"/>
                <w:szCs w:val="19"/>
              </w:rPr>
            </w:pPr>
            <w:r w:rsidRPr="00965840">
              <w:rPr>
                <w:rFonts w:cstheme="minorHAnsi"/>
                <w:sz w:val="19"/>
                <w:szCs w:val="19"/>
              </w:rPr>
              <w:t>Planning their own stories (short narrative)</w:t>
            </w:r>
          </w:p>
          <w:p w14:paraId="243E5339" w14:textId="77777777" w:rsidR="003B113E" w:rsidRPr="00965840" w:rsidRDefault="003B113E" w:rsidP="003B113E">
            <w:pPr>
              <w:pStyle w:val="ListParagraph"/>
              <w:numPr>
                <w:ilvl w:val="0"/>
                <w:numId w:val="25"/>
              </w:numPr>
              <w:rPr>
                <w:rFonts w:cstheme="minorHAnsi"/>
                <w:sz w:val="19"/>
                <w:szCs w:val="19"/>
              </w:rPr>
            </w:pPr>
            <w:r w:rsidRPr="00965840">
              <w:rPr>
                <w:rFonts w:cstheme="minorHAnsi"/>
                <w:sz w:val="19"/>
                <w:szCs w:val="19"/>
              </w:rPr>
              <w:t xml:space="preserve">Writing their own Stories </w:t>
            </w:r>
          </w:p>
          <w:p w14:paraId="060B7F7D" w14:textId="77777777" w:rsidR="003B113E" w:rsidRPr="00965840" w:rsidRDefault="003B113E" w:rsidP="003B113E">
            <w:pPr>
              <w:pStyle w:val="ListParagraph"/>
              <w:numPr>
                <w:ilvl w:val="0"/>
                <w:numId w:val="25"/>
              </w:numPr>
              <w:rPr>
                <w:rFonts w:cstheme="minorHAnsi"/>
                <w:sz w:val="19"/>
                <w:szCs w:val="19"/>
              </w:rPr>
            </w:pPr>
            <w:r w:rsidRPr="00965840">
              <w:rPr>
                <w:rFonts w:cstheme="minorHAnsi"/>
                <w:sz w:val="19"/>
                <w:szCs w:val="19"/>
              </w:rPr>
              <w:t>Editing stories</w:t>
            </w:r>
          </w:p>
          <w:p w14:paraId="19AE059F" w14:textId="0622D8E0" w:rsidR="003B113E" w:rsidRPr="00965840" w:rsidRDefault="26DF0006" w:rsidP="26DF0006">
            <w:pPr>
              <w:pStyle w:val="ListParagraph"/>
              <w:numPr>
                <w:ilvl w:val="0"/>
                <w:numId w:val="25"/>
              </w:numPr>
              <w:rPr>
                <w:sz w:val="19"/>
                <w:szCs w:val="19"/>
              </w:rPr>
            </w:pPr>
            <w:r w:rsidRPr="26DF0006">
              <w:rPr>
                <w:sz w:val="19"/>
                <w:szCs w:val="19"/>
              </w:rPr>
              <w:t>Write-Up for publishing celebration of their own stories</w:t>
            </w:r>
          </w:p>
          <w:p w14:paraId="7CF35E55" w14:textId="2515F36D" w:rsidR="003B113E" w:rsidRPr="00965840" w:rsidRDefault="26DF0006" w:rsidP="26DF0006">
            <w:pPr>
              <w:pStyle w:val="ListParagraph"/>
              <w:numPr>
                <w:ilvl w:val="0"/>
                <w:numId w:val="25"/>
              </w:numPr>
              <w:rPr>
                <w:sz w:val="19"/>
                <w:szCs w:val="19"/>
              </w:rPr>
            </w:pPr>
            <w:r w:rsidRPr="26DF0006">
              <w:rPr>
                <w:sz w:val="19"/>
                <w:szCs w:val="19"/>
              </w:rPr>
              <w:t xml:space="preserve">Add illustrations to their stories and caption these  </w:t>
            </w:r>
          </w:p>
        </w:tc>
        <w:tc>
          <w:tcPr>
            <w:tcW w:w="2301" w:type="dxa"/>
            <w:tcBorders>
              <w:top w:val="single" w:sz="18" w:space="0" w:color="003300"/>
              <w:left w:val="single" w:sz="18" w:space="0" w:color="003300"/>
              <w:bottom w:val="single" w:sz="18" w:space="0" w:color="003300"/>
              <w:right w:val="single" w:sz="18" w:space="0" w:color="003300"/>
            </w:tcBorders>
          </w:tcPr>
          <w:p w14:paraId="7AD1E4B0" w14:textId="77777777" w:rsidR="003B113E" w:rsidRPr="00965840" w:rsidRDefault="26DF0006" w:rsidP="003B113E">
            <w:pPr>
              <w:pStyle w:val="ListParagraph"/>
              <w:numPr>
                <w:ilvl w:val="0"/>
                <w:numId w:val="25"/>
              </w:numPr>
              <w:rPr>
                <w:rFonts w:cstheme="minorHAnsi"/>
                <w:sz w:val="19"/>
                <w:szCs w:val="19"/>
              </w:rPr>
            </w:pPr>
            <w:r w:rsidRPr="26DF0006">
              <w:rPr>
                <w:sz w:val="19"/>
                <w:szCs w:val="19"/>
              </w:rPr>
              <w:t xml:space="preserve">Fact file – descriptive writing. </w:t>
            </w:r>
          </w:p>
          <w:p w14:paraId="613F3496" w14:textId="77777777" w:rsidR="003B113E" w:rsidRPr="00965840" w:rsidRDefault="26DF0006" w:rsidP="003B113E">
            <w:pPr>
              <w:pStyle w:val="ListParagraph"/>
              <w:numPr>
                <w:ilvl w:val="0"/>
                <w:numId w:val="25"/>
              </w:numPr>
              <w:rPr>
                <w:rFonts w:cstheme="minorHAnsi"/>
                <w:sz w:val="19"/>
                <w:szCs w:val="19"/>
              </w:rPr>
            </w:pPr>
            <w:r w:rsidRPr="26DF0006">
              <w:rPr>
                <w:sz w:val="19"/>
                <w:szCs w:val="19"/>
              </w:rPr>
              <w:t xml:space="preserve">Using the correct vocabulary for their writing (animals in the Savannah). </w:t>
            </w:r>
          </w:p>
          <w:p w14:paraId="1F76E601" w14:textId="50D15A0C" w:rsidR="003B113E" w:rsidRPr="00965840" w:rsidRDefault="003B113E" w:rsidP="003B113E">
            <w:pPr>
              <w:ind w:left="360"/>
              <w:rPr>
                <w:rFonts w:cstheme="minorHAnsi"/>
                <w:sz w:val="19"/>
                <w:szCs w:val="19"/>
              </w:rPr>
            </w:pPr>
            <w:r w:rsidRPr="00965840">
              <w:rPr>
                <w:rFonts w:cstheme="minorHAnsi"/>
                <w:sz w:val="19"/>
                <w:szCs w:val="19"/>
              </w:rPr>
              <w:t xml:space="preserve">Action description exclamation marks  </w:t>
            </w:r>
          </w:p>
        </w:tc>
        <w:tc>
          <w:tcPr>
            <w:tcW w:w="2302" w:type="dxa"/>
            <w:tcBorders>
              <w:top w:val="single" w:sz="18" w:space="0" w:color="003300"/>
              <w:left w:val="single" w:sz="18" w:space="0" w:color="003300"/>
              <w:bottom w:val="single" w:sz="18" w:space="0" w:color="003300"/>
              <w:right w:val="single" w:sz="18" w:space="0" w:color="003300"/>
            </w:tcBorders>
          </w:tcPr>
          <w:p w14:paraId="0A786C5C" w14:textId="0CA3FC90" w:rsidR="003B113E" w:rsidRPr="00965840" w:rsidRDefault="26DF0006" w:rsidP="26DF0006">
            <w:pPr>
              <w:rPr>
                <w:rFonts w:ascii="Calibri" w:hAnsi="Calibri"/>
              </w:rPr>
            </w:pPr>
            <w:r w:rsidRPr="26DF0006">
              <w:rPr>
                <w:sz w:val="19"/>
                <w:szCs w:val="19"/>
              </w:rPr>
              <w:t xml:space="preserve"> </w:t>
            </w:r>
          </w:p>
          <w:p w14:paraId="48E1AB69"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Writing in role. </w:t>
            </w:r>
          </w:p>
          <w:p w14:paraId="1479B882"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Character descriptions. </w:t>
            </w:r>
          </w:p>
          <w:p w14:paraId="1CA81325"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Creative writing – story predictions/ improvised scene. </w:t>
            </w:r>
          </w:p>
          <w:p w14:paraId="76F32397"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Own stories planned and written on friendships. </w:t>
            </w:r>
          </w:p>
          <w:p w14:paraId="68A95E0D"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Brief character descriptions edited over time. </w:t>
            </w:r>
          </w:p>
          <w:p w14:paraId="4489FEDA"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Predictive writing about the story – what it is about, story/setting. </w:t>
            </w:r>
          </w:p>
          <w:p w14:paraId="7D02BAC6"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Thought bubbles – what the character is feeling in the moment. </w:t>
            </w:r>
          </w:p>
          <w:p w14:paraId="2F628969" w14:textId="6CC42601" w:rsidR="003B113E" w:rsidRPr="00965840" w:rsidRDefault="003B113E" w:rsidP="003B113E">
            <w:pPr>
              <w:ind w:left="360"/>
              <w:rPr>
                <w:rFonts w:cstheme="minorHAnsi"/>
                <w:sz w:val="19"/>
                <w:szCs w:val="19"/>
              </w:rPr>
            </w:pPr>
            <w:r w:rsidRPr="00965840">
              <w:rPr>
                <w:rFonts w:cstheme="minorHAnsi"/>
                <w:sz w:val="19"/>
                <w:szCs w:val="19"/>
              </w:rPr>
              <w:t>Formal/ informal letter writing.</w:t>
            </w:r>
          </w:p>
        </w:tc>
        <w:tc>
          <w:tcPr>
            <w:tcW w:w="2302" w:type="dxa"/>
            <w:tcBorders>
              <w:top w:val="single" w:sz="18" w:space="0" w:color="003300"/>
              <w:left w:val="single" w:sz="18" w:space="0" w:color="003300"/>
              <w:bottom w:val="single" w:sz="18" w:space="0" w:color="003300"/>
              <w:right w:val="single" w:sz="18" w:space="0" w:color="003300"/>
            </w:tcBorders>
          </w:tcPr>
          <w:p w14:paraId="3BF2D9BE"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Character descriptions for each character in the story as it goes. </w:t>
            </w:r>
          </w:p>
          <w:p w14:paraId="6E981EB8"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Postcard writing – planning, draft and edit. </w:t>
            </w:r>
          </w:p>
          <w:p w14:paraId="5CDF6ABC"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Descriptive writing to describe characters/ and the guidebook for the museum. </w:t>
            </w:r>
          </w:p>
          <w:p w14:paraId="723E3AD6" w14:textId="020E8BBD" w:rsidR="003B113E" w:rsidRPr="00965840" w:rsidRDefault="003B113E" w:rsidP="003B113E">
            <w:pPr>
              <w:ind w:left="360"/>
              <w:rPr>
                <w:rFonts w:cstheme="minorHAnsi"/>
                <w:sz w:val="19"/>
                <w:szCs w:val="19"/>
              </w:rPr>
            </w:pPr>
            <w:r w:rsidRPr="00965840">
              <w:rPr>
                <w:rFonts w:cstheme="minorHAnsi"/>
                <w:sz w:val="19"/>
                <w:szCs w:val="19"/>
              </w:rPr>
              <w:t xml:space="preserve">Story mapping the story to plan own version. </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0313722F"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Story writing </w:t>
            </w:r>
          </w:p>
          <w:p w14:paraId="1C10221C"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Diary writing</w:t>
            </w:r>
          </w:p>
          <w:p w14:paraId="31F95D04"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Recount </w:t>
            </w:r>
          </w:p>
          <w:p w14:paraId="46723446"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Sequencing </w:t>
            </w:r>
          </w:p>
          <w:p w14:paraId="264C48C2"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 xml:space="preserve">Descriptive writing </w:t>
            </w:r>
          </w:p>
          <w:p w14:paraId="57900075" w14:textId="77777777" w:rsidR="003B113E" w:rsidRPr="00965840" w:rsidRDefault="26DF0006" w:rsidP="003B113E">
            <w:pPr>
              <w:pStyle w:val="ListParagraph"/>
              <w:numPr>
                <w:ilvl w:val="0"/>
                <w:numId w:val="26"/>
              </w:numPr>
              <w:rPr>
                <w:rFonts w:cstheme="minorHAnsi"/>
                <w:sz w:val="19"/>
                <w:szCs w:val="19"/>
              </w:rPr>
            </w:pPr>
            <w:r w:rsidRPr="26DF0006">
              <w:rPr>
                <w:sz w:val="19"/>
                <w:szCs w:val="19"/>
              </w:rPr>
              <w:t>Story map</w:t>
            </w:r>
          </w:p>
          <w:p w14:paraId="58641EB3" w14:textId="4A6E7B5E" w:rsidR="003B113E" w:rsidRPr="00965840" w:rsidRDefault="003B113E" w:rsidP="003B113E">
            <w:pPr>
              <w:ind w:left="360"/>
              <w:rPr>
                <w:rFonts w:cstheme="minorHAnsi"/>
                <w:sz w:val="19"/>
                <w:szCs w:val="19"/>
                <w:highlight w:val="yellow"/>
              </w:rPr>
            </w:pPr>
            <w:r w:rsidRPr="00965840">
              <w:rPr>
                <w:rFonts w:cstheme="minorHAnsi"/>
                <w:sz w:val="19"/>
                <w:szCs w:val="19"/>
              </w:rPr>
              <w:t xml:space="preserve">Writing in role </w:t>
            </w:r>
          </w:p>
        </w:tc>
      </w:tr>
      <w:tr w:rsidR="003B113E" w:rsidRPr="000D287D" w14:paraId="0649224D"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4A8D12DB" w14:textId="4EB8CCDB" w:rsidR="003B113E" w:rsidRPr="00B172E3" w:rsidRDefault="003B113E" w:rsidP="003B113E">
            <w:pPr>
              <w:jc w:val="center"/>
              <w:rPr>
                <w:rFonts w:cstheme="minorHAnsi"/>
                <w:b/>
                <w:sz w:val="22"/>
                <w:szCs w:val="22"/>
              </w:rPr>
            </w:pPr>
            <w:r w:rsidRPr="00B172E3">
              <w:rPr>
                <w:rFonts w:cstheme="minorHAnsi"/>
                <w:b/>
                <w:sz w:val="22"/>
                <w:szCs w:val="22"/>
              </w:rPr>
              <w:lastRenderedPageBreak/>
              <w:t>READING COMPREHENSION</w:t>
            </w:r>
          </w:p>
        </w:tc>
        <w:tc>
          <w:tcPr>
            <w:tcW w:w="2302" w:type="dxa"/>
            <w:tcBorders>
              <w:top w:val="single" w:sz="18" w:space="0" w:color="003300"/>
              <w:left w:val="single" w:sz="18" w:space="0" w:color="003300"/>
              <w:bottom w:val="single" w:sz="18" w:space="0" w:color="003300"/>
              <w:right w:val="single" w:sz="18" w:space="0" w:color="003300"/>
            </w:tcBorders>
          </w:tcPr>
          <w:p w14:paraId="22440516" w14:textId="2D45F15E" w:rsidR="003B113E" w:rsidRDefault="003B113E" w:rsidP="003B113E">
            <w:pPr>
              <w:jc w:val="center"/>
              <w:rPr>
                <w:rFonts w:cstheme="minorHAnsi"/>
                <w:sz w:val="22"/>
                <w:szCs w:val="22"/>
              </w:rPr>
            </w:pPr>
            <w:r w:rsidRPr="00965840">
              <w:rPr>
                <w:rFonts w:cstheme="minorHAnsi"/>
                <w:sz w:val="22"/>
                <w:szCs w:val="22"/>
              </w:rPr>
              <w:t>British Monarchy</w:t>
            </w:r>
          </w:p>
          <w:p w14:paraId="6AD5B4A2" w14:textId="77777777" w:rsidR="003B113E" w:rsidRDefault="003B113E" w:rsidP="003B113E">
            <w:pPr>
              <w:jc w:val="center"/>
              <w:rPr>
                <w:rFonts w:cstheme="minorHAnsi"/>
                <w:sz w:val="22"/>
                <w:szCs w:val="22"/>
              </w:rPr>
            </w:pPr>
          </w:p>
          <w:p w14:paraId="65DA9472" w14:textId="3E3DFB12" w:rsidR="003B113E" w:rsidRDefault="003B113E" w:rsidP="003B113E">
            <w:pPr>
              <w:jc w:val="center"/>
              <w:rPr>
                <w:rFonts w:cstheme="minorHAnsi"/>
                <w:sz w:val="22"/>
                <w:szCs w:val="22"/>
              </w:rPr>
            </w:pPr>
            <w:r>
              <w:rPr>
                <w:rFonts w:cstheme="minorHAnsi"/>
                <w:sz w:val="22"/>
                <w:szCs w:val="22"/>
              </w:rPr>
              <w:t>Non Fiction</w:t>
            </w:r>
          </w:p>
          <w:p w14:paraId="56C703F2" w14:textId="680F27F9" w:rsidR="003B113E" w:rsidRPr="00965840" w:rsidRDefault="00750F12" w:rsidP="26DF0006">
            <w:pPr>
              <w:pStyle w:val="ListParagraph"/>
              <w:rPr>
                <w:rFonts w:ascii="SassoonPrimaryInfant" w:hAnsi="SassoonPrimaryInfant"/>
                <w:b/>
                <w:bCs/>
                <w:sz w:val="22"/>
                <w:szCs w:val="22"/>
              </w:rPr>
            </w:pPr>
            <w:hyperlink r:id="rId8">
              <w:r w:rsidR="26DF0006" w:rsidRPr="26DF0006">
                <w:rPr>
                  <w:rStyle w:val="Hyperlink"/>
                  <w:sz w:val="22"/>
                  <w:szCs w:val="22"/>
                </w:rPr>
                <w:t>https://www.literacyshedplus.com/en-gb/browse/comprehension-plus/stage-2/british-royalty-</w:t>
              </w:r>
            </w:hyperlink>
            <w:r w:rsidR="26DF0006" w:rsidRPr="26DF0006">
              <w:rPr>
                <w:rFonts w:ascii="SassoonPrimaryInfant" w:hAnsi="SassoonPrimaryInfant"/>
                <w:b/>
                <w:bCs/>
                <w:sz w:val="22"/>
                <w:szCs w:val="22"/>
              </w:rPr>
              <w:t xml:space="preserve"> </w:t>
            </w:r>
          </w:p>
          <w:p w14:paraId="238A2331" w14:textId="1C812D78" w:rsidR="003B113E" w:rsidRPr="00965840" w:rsidRDefault="003B113E" w:rsidP="26DF0006">
            <w:pPr>
              <w:pStyle w:val="ListParagraph"/>
              <w:rPr>
                <w:rFonts w:ascii="SassoonPrimaryInfant" w:hAnsi="SassoonPrimaryInfant"/>
                <w:b/>
                <w:bCs/>
                <w:sz w:val="22"/>
                <w:szCs w:val="22"/>
              </w:rPr>
            </w:pPr>
          </w:p>
          <w:p w14:paraId="4D07A790" w14:textId="42A3A5F1" w:rsidR="003B113E" w:rsidRPr="00965840" w:rsidRDefault="26DF0006" w:rsidP="26DF0006">
            <w:pPr>
              <w:pStyle w:val="ListParagraph"/>
              <w:ind w:left="0"/>
              <w:rPr>
                <w:rFonts w:ascii="SassoonPrimaryInfant" w:hAnsi="SassoonPrimaryInfant"/>
                <w:b/>
                <w:bCs/>
                <w:sz w:val="22"/>
                <w:szCs w:val="22"/>
              </w:rPr>
            </w:pPr>
            <w:r w:rsidRPr="26DF0006">
              <w:rPr>
                <w:rFonts w:ascii="SassoonPrimaryInfant" w:hAnsi="SassoonPrimaryInfant"/>
                <w:b/>
                <w:bCs/>
                <w:sz w:val="22"/>
                <w:szCs w:val="22"/>
              </w:rPr>
              <w:t>Skills and Knowledge:</w:t>
            </w:r>
          </w:p>
          <w:p w14:paraId="211936E6" w14:textId="438DBF8E" w:rsidR="003B113E" w:rsidRPr="00965840" w:rsidRDefault="26DF0006" w:rsidP="26DF0006">
            <w:pPr>
              <w:pStyle w:val="ListParagraph"/>
              <w:ind w:left="0"/>
            </w:pPr>
            <w:r w:rsidRPr="26DF0006">
              <w:t xml:space="preserve">Pupils should be taught to: develop pleasure in reading, motivation to read, vocabulary and understanding by:  listening to, discussing and expressing views about a wide range of contemporary and classic poetry, stories and non-fiction at a level beyond that at which they can read independently discussing the </w:t>
            </w:r>
            <w:r w:rsidRPr="26DF0006">
              <w:lastRenderedPageBreak/>
              <w:t xml:space="preserve">sequence of events in books and how items of information are related </w:t>
            </w:r>
          </w:p>
        </w:tc>
        <w:tc>
          <w:tcPr>
            <w:tcW w:w="2302" w:type="dxa"/>
            <w:tcBorders>
              <w:top w:val="single" w:sz="18" w:space="0" w:color="003300"/>
              <w:left w:val="single" w:sz="18" w:space="0" w:color="003300"/>
              <w:bottom w:val="single" w:sz="18" w:space="0" w:color="003300"/>
              <w:right w:val="single" w:sz="18" w:space="0" w:color="003300"/>
            </w:tcBorders>
          </w:tcPr>
          <w:p w14:paraId="6E5019F7" w14:textId="409D4D2E" w:rsidR="003B113E" w:rsidRDefault="003B113E" w:rsidP="003B113E">
            <w:pPr>
              <w:jc w:val="center"/>
              <w:rPr>
                <w:rFonts w:cstheme="minorHAnsi"/>
                <w:sz w:val="22"/>
                <w:szCs w:val="22"/>
              </w:rPr>
            </w:pPr>
            <w:r w:rsidRPr="00965840">
              <w:rPr>
                <w:rFonts w:cstheme="minorHAnsi"/>
                <w:sz w:val="22"/>
                <w:szCs w:val="22"/>
              </w:rPr>
              <w:lastRenderedPageBreak/>
              <w:t>Nursing in Crimea</w:t>
            </w:r>
          </w:p>
          <w:p w14:paraId="04EB7711" w14:textId="77777777" w:rsidR="003B113E" w:rsidRDefault="003B113E" w:rsidP="003B113E">
            <w:pPr>
              <w:jc w:val="center"/>
              <w:rPr>
                <w:rFonts w:cstheme="minorHAnsi"/>
                <w:sz w:val="22"/>
                <w:szCs w:val="22"/>
              </w:rPr>
            </w:pPr>
          </w:p>
          <w:p w14:paraId="789D7E84" w14:textId="715867AD" w:rsidR="003B113E" w:rsidRDefault="003B113E" w:rsidP="003B113E">
            <w:pPr>
              <w:jc w:val="center"/>
              <w:rPr>
                <w:rFonts w:cstheme="minorHAnsi"/>
                <w:sz w:val="22"/>
                <w:szCs w:val="22"/>
              </w:rPr>
            </w:pPr>
            <w:r>
              <w:rPr>
                <w:rFonts w:cstheme="minorHAnsi"/>
                <w:sz w:val="22"/>
                <w:szCs w:val="22"/>
              </w:rPr>
              <w:t>Non Fiction</w:t>
            </w:r>
          </w:p>
          <w:p w14:paraId="74A8F48B" w14:textId="52BCD787" w:rsidR="003B113E" w:rsidRPr="00965840" w:rsidRDefault="00750F12" w:rsidP="26DF0006">
            <w:pPr>
              <w:rPr>
                <w:sz w:val="22"/>
                <w:szCs w:val="22"/>
              </w:rPr>
            </w:pPr>
            <w:hyperlink r:id="rId9">
              <w:r w:rsidR="26DF0006" w:rsidRPr="26DF0006">
                <w:rPr>
                  <w:rStyle w:val="Hyperlink"/>
                  <w:sz w:val="22"/>
                  <w:szCs w:val="22"/>
                </w:rPr>
                <w:t>https://www.literacyshedplus.com/en-gb/browse/comprehension-plus/stage-2/nursing-in-the-crimea</w:t>
              </w:r>
            </w:hyperlink>
          </w:p>
          <w:p w14:paraId="6685AA1E" w14:textId="0E9FE367" w:rsidR="003B113E" w:rsidRPr="00965840" w:rsidRDefault="003B113E" w:rsidP="26DF0006">
            <w:pPr>
              <w:rPr>
                <w:sz w:val="22"/>
                <w:szCs w:val="22"/>
              </w:rPr>
            </w:pPr>
          </w:p>
          <w:p w14:paraId="0130C9E8" w14:textId="18E13A3F" w:rsidR="003B113E" w:rsidRPr="00965840" w:rsidRDefault="003B113E" w:rsidP="26DF0006">
            <w:pPr>
              <w:rPr>
                <w:sz w:val="22"/>
                <w:szCs w:val="22"/>
              </w:rPr>
            </w:pPr>
          </w:p>
          <w:p w14:paraId="26C2708D" w14:textId="3DB76797" w:rsidR="003B113E" w:rsidRPr="00965840" w:rsidRDefault="003B113E" w:rsidP="26DF0006">
            <w:pPr>
              <w:rPr>
                <w:sz w:val="22"/>
                <w:szCs w:val="22"/>
              </w:rPr>
            </w:pPr>
          </w:p>
          <w:p w14:paraId="40E77CC3" w14:textId="42A3A5F1" w:rsidR="003B113E" w:rsidRPr="00965840" w:rsidRDefault="26DF0006" w:rsidP="26DF0006">
            <w:pPr>
              <w:pStyle w:val="ListParagraph"/>
              <w:ind w:left="0"/>
              <w:rPr>
                <w:rFonts w:ascii="SassoonPrimaryInfant" w:hAnsi="SassoonPrimaryInfant"/>
                <w:b/>
                <w:bCs/>
                <w:sz w:val="22"/>
                <w:szCs w:val="22"/>
              </w:rPr>
            </w:pPr>
            <w:r w:rsidRPr="26DF0006">
              <w:rPr>
                <w:rFonts w:ascii="SassoonPrimaryInfant" w:hAnsi="SassoonPrimaryInfant"/>
                <w:b/>
                <w:bCs/>
                <w:sz w:val="22"/>
                <w:szCs w:val="22"/>
              </w:rPr>
              <w:t>Skills and Knowledge:</w:t>
            </w:r>
          </w:p>
          <w:p w14:paraId="5514B715" w14:textId="0076B50F" w:rsidR="003B113E" w:rsidRPr="00965840" w:rsidRDefault="26DF0006" w:rsidP="26DF0006">
            <w:pPr>
              <w:pStyle w:val="ListParagraph"/>
              <w:ind w:left="0"/>
            </w:pPr>
            <w:r w:rsidRPr="26DF0006">
              <w:t xml:space="preserve">becoming increasingly familiar with and retelling a wider range of stories, fairy stories and traditional tales </w:t>
            </w:r>
          </w:p>
          <w:p w14:paraId="12A7425C" w14:textId="75399805" w:rsidR="003B113E" w:rsidRPr="00965840" w:rsidRDefault="26DF0006" w:rsidP="26DF0006">
            <w:pPr>
              <w:pStyle w:val="ListParagraph"/>
              <w:ind w:left="0"/>
            </w:pPr>
            <w:r w:rsidRPr="26DF0006">
              <w:t xml:space="preserve">being introduced to non-fiction books that are structured in different ways </w:t>
            </w:r>
            <w:r w:rsidRPr="26DF0006">
              <w:t xml:space="preserve"> recognising simple recurring literary language in stories and poetry </w:t>
            </w:r>
            <w:r w:rsidRPr="26DF0006">
              <w:t xml:space="preserve"> discussing and clarifying the meanings of words, </w:t>
            </w:r>
            <w:r w:rsidRPr="26DF0006">
              <w:lastRenderedPageBreak/>
              <w:t xml:space="preserve">linking new meanings to known vocabulary </w:t>
            </w:r>
            <w:r w:rsidRPr="26DF0006">
              <w:t xml:space="preserve"> </w:t>
            </w:r>
          </w:p>
          <w:p w14:paraId="5F5BD923" w14:textId="45393E0B" w:rsidR="003B113E" w:rsidRPr="00965840" w:rsidRDefault="003B113E" w:rsidP="26DF0006">
            <w:pPr>
              <w:rPr>
                <w:sz w:val="22"/>
                <w:szCs w:val="22"/>
              </w:rPr>
            </w:pPr>
          </w:p>
        </w:tc>
        <w:tc>
          <w:tcPr>
            <w:tcW w:w="2301" w:type="dxa"/>
            <w:tcBorders>
              <w:top w:val="single" w:sz="18" w:space="0" w:color="003300"/>
              <w:left w:val="single" w:sz="18" w:space="0" w:color="003300"/>
              <w:bottom w:val="single" w:sz="18" w:space="0" w:color="003300"/>
              <w:right w:val="single" w:sz="18" w:space="0" w:color="003300"/>
            </w:tcBorders>
          </w:tcPr>
          <w:p w14:paraId="603998A5" w14:textId="34C1A12B" w:rsidR="003B113E" w:rsidRDefault="003B113E" w:rsidP="003B113E">
            <w:pPr>
              <w:jc w:val="center"/>
              <w:rPr>
                <w:rFonts w:cstheme="minorHAnsi"/>
                <w:sz w:val="22"/>
                <w:szCs w:val="22"/>
              </w:rPr>
            </w:pPr>
            <w:r>
              <w:rPr>
                <w:rFonts w:cstheme="minorHAnsi"/>
                <w:sz w:val="22"/>
                <w:szCs w:val="22"/>
              </w:rPr>
              <w:lastRenderedPageBreak/>
              <w:t xml:space="preserve">Oceans </w:t>
            </w:r>
          </w:p>
          <w:p w14:paraId="0350BE6C" w14:textId="4BA5F9DE" w:rsidR="003B113E" w:rsidRDefault="003B113E" w:rsidP="003B113E">
            <w:pPr>
              <w:jc w:val="center"/>
              <w:rPr>
                <w:rFonts w:cstheme="minorHAnsi"/>
                <w:sz w:val="22"/>
                <w:szCs w:val="22"/>
              </w:rPr>
            </w:pPr>
          </w:p>
          <w:p w14:paraId="396FA22D" w14:textId="517A2937" w:rsidR="003B113E" w:rsidRPr="00965840" w:rsidRDefault="003B113E" w:rsidP="003B113E">
            <w:pPr>
              <w:jc w:val="center"/>
              <w:rPr>
                <w:rFonts w:cstheme="minorHAnsi"/>
                <w:sz w:val="22"/>
                <w:szCs w:val="22"/>
              </w:rPr>
            </w:pPr>
            <w:r>
              <w:rPr>
                <w:rFonts w:cstheme="minorHAnsi"/>
                <w:sz w:val="22"/>
                <w:szCs w:val="22"/>
              </w:rPr>
              <w:t>Non Fiction</w:t>
            </w:r>
          </w:p>
          <w:p w14:paraId="1A8BB374" w14:textId="71F97004" w:rsidR="003B113E" w:rsidRPr="00965840" w:rsidRDefault="00750F12" w:rsidP="26DF0006">
            <w:pPr>
              <w:jc w:val="center"/>
              <w:rPr>
                <w:sz w:val="22"/>
                <w:szCs w:val="22"/>
              </w:rPr>
            </w:pPr>
            <w:hyperlink r:id="rId10">
              <w:r w:rsidR="26DF0006" w:rsidRPr="26DF0006">
                <w:rPr>
                  <w:rStyle w:val="Hyperlink"/>
                  <w:sz w:val="22"/>
                  <w:szCs w:val="22"/>
                </w:rPr>
                <w:t>https://www.literacyshedplus.com/en-gb/browse/comprehension-plus/stage-2/oceans</w:t>
              </w:r>
            </w:hyperlink>
          </w:p>
          <w:p w14:paraId="5DF85233" w14:textId="75CFDB5B" w:rsidR="003B113E" w:rsidRPr="00965840" w:rsidRDefault="003B113E" w:rsidP="26DF0006">
            <w:pPr>
              <w:jc w:val="center"/>
              <w:rPr>
                <w:sz w:val="22"/>
                <w:szCs w:val="22"/>
              </w:rPr>
            </w:pPr>
          </w:p>
          <w:p w14:paraId="3A87EB33" w14:textId="306D4170" w:rsidR="003B113E" w:rsidRPr="00965840" w:rsidRDefault="003B113E" w:rsidP="26DF0006">
            <w:pPr>
              <w:jc w:val="center"/>
              <w:rPr>
                <w:sz w:val="22"/>
                <w:szCs w:val="22"/>
              </w:rPr>
            </w:pPr>
          </w:p>
          <w:p w14:paraId="48BE6833" w14:textId="5DFC5454" w:rsidR="003B113E" w:rsidRPr="00965840" w:rsidRDefault="003B113E" w:rsidP="26DF0006">
            <w:pPr>
              <w:jc w:val="center"/>
              <w:rPr>
                <w:sz w:val="22"/>
                <w:szCs w:val="22"/>
              </w:rPr>
            </w:pPr>
          </w:p>
          <w:p w14:paraId="2B178786" w14:textId="42A3A5F1" w:rsidR="003B113E" w:rsidRPr="00965840" w:rsidRDefault="26DF0006" w:rsidP="26DF0006">
            <w:pPr>
              <w:pStyle w:val="ListParagraph"/>
              <w:ind w:left="0"/>
              <w:rPr>
                <w:rFonts w:ascii="SassoonPrimaryInfant" w:hAnsi="SassoonPrimaryInfant"/>
                <w:b/>
                <w:bCs/>
                <w:sz w:val="22"/>
                <w:szCs w:val="22"/>
              </w:rPr>
            </w:pPr>
            <w:r w:rsidRPr="26DF0006">
              <w:rPr>
                <w:rFonts w:ascii="SassoonPrimaryInfant" w:hAnsi="SassoonPrimaryInfant"/>
                <w:b/>
                <w:bCs/>
                <w:sz w:val="22"/>
                <w:szCs w:val="22"/>
              </w:rPr>
              <w:t>Skills and Knowledge:</w:t>
            </w:r>
          </w:p>
          <w:p w14:paraId="61A60DC5" w14:textId="7C19F387" w:rsidR="003B113E" w:rsidRPr="00965840" w:rsidRDefault="26DF0006" w:rsidP="26DF0006">
            <w:pPr>
              <w:ind w:left="360"/>
            </w:pPr>
            <w:proofErr w:type="gramStart"/>
            <w:r w:rsidRPr="26DF0006">
              <w:t>discussing</w:t>
            </w:r>
            <w:proofErr w:type="gramEnd"/>
            <w:r w:rsidRPr="26DF0006">
              <w:t xml:space="preserve"> their favourite words and phrases </w:t>
            </w:r>
            <w:r w:rsidRPr="26DF0006">
              <w:t> continuing to build up a repertoire of poems learnt by heart, appreciating these and reciting some, with appropriate intonation to make the meaning clear themselves.</w:t>
            </w:r>
          </w:p>
        </w:tc>
        <w:tc>
          <w:tcPr>
            <w:tcW w:w="2302" w:type="dxa"/>
            <w:tcBorders>
              <w:top w:val="single" w:sz="18" w:space="0" w:color="003300"/>
              <w:left w:val="single" w:sz="18" w:space="0" w:color="003300"/>
              <w:bottom w:val="single" w:sz="18" w:space="0" w:color="003300"/>
              <w:right w:val="single" w:sz="18" w:space="0" w:color="003300"/>
            </w:tcBorders>
          </w:tcPr>
          <w:p w14:paraId="6F15B954" w14:textId="07F6880C" w:rsidR="003B113E" w:rsidRDefault="003B113E" w:rsidP="003B113E">
            <w:pPr>
              <w:jc w:val="center"/>
              <w:rPr>
                <w:rFonts w:cstheme="minorHAnsi"/>
                <w:sz w:val="22"/>
                <w:szCs w:val="22"/>
              </w:rPr>
            </w:pPr>
            <w:r>
              <w:rPr>
                <w:rFonts w:cstheme="minorHAnsi"/>
                <w:sz w:val="22"/>
                <w:szCs w:val="22"/>
              </w:rPr>
              <w:t>Plants</w:t>
            </w:r>
          </w:p>
          <w:p w14:paraId="12F14489" w14:textId="77777777" w:rsidR="003B113E" w:rsidRDefault="003B113E" w:rsidP="003B113E">
            <w:pPr>
              <w:jc w:val="center"/>
              <w:rPr>
                <w:rFonts w:cstheme="minorHAnsi"/>
                <w:sz w:val="22"/>
                <w:szCs w:val="22"/>
              </w:rPr>
            </w:pPr>
          </w:p>
          <w:p w14:paraId="2B4C2A4F" w14:textId="53D44F41" w:rsidR="003B113E" w:rsidRDefault="003B113E" w:rsidP="003B113E">
            <w:pPr>
              <w:jc w:val="center"/>
              <w:rPr>
                <w:rFonts w:cstheme="minorHAnsi"/>
                <w:sz w:val="22"/>
                <w:szCs w:val="22"/>
              </w:rPr>
            </w:pPr>
            <w:r>
              <w:rPr>
                <w:rFonts w:cstheme="minorHAnsi"/>
                <w:sz w:val="22"/>
                <w:szCs w:val="22"/>
              </w:rPr>
              <w:t>Non Fiction</w:t>
            </w:r>
          </w:p>
          <w:p w14:paraId="00472357" w14:textId="586E9AC5" w:rsidR="003B113E" w:rsidRPr="00965840" w:rsidRDefault="00750F12" w:rsidP="26DF0006">
            <w:pPr>
              <w:rPr>
                <w:sz w:val="22"/>
                <w:szCs w:val="22"/>
              </w:rPr>
            </w:pPr>
            <w:hyperlink r:id="rId11">
              <w:r w:rsidR="26DF0006" w:rsidRPr="26DF0006">
                <w:rPr>
                  <w:rStyle w:val="Hyperlink"/>
                  <w:sz w:val="22"/>
                  <w:szCs w:val="22"/>
                </w:rPr>
                <w:t>https://www.literacyshedplus.com/en-gb/browse/comprehension-plus/stage-2/growing-plants</w:t>
              </w:r>
            </w:hyperlink>
          </w:p>
          <w:p w14:paraId="29C6771E" w14:textId="0CDF61D5" w:rsidR="003B113E" w:rsidRPr="00965840" w:rsidRDefault="003B113E" w:rsidP="26DF0006">
            <w:pPr>
              <w:rPr>
                <w:sz w:val="22"/>
                <w:szCs w:val="22"/>
              </w:rPr>
            </w:pPr>
          </w:p>
          <w:p w14:paraId="3FA310BA" w14:textId="42A3A5F1" w:rsidR="003B113E" w:rsidRPr="00965840" w:rsidRDefault="26DF0006" w:rsidP="26DF0006">
            <w:pPr>
              <w:pStyle w:val="ListParagraph"/>
              <w:ind w:left="0"/>
              <w:rPr>
                <w:rFonts w:ascii="SassoonPrimaryInfant" w:hAnsi="SassoonPrimaryInfant"/>
                <w:b/>
                <w:bCs/>
                <w:sz w:val="22"/>
                <w:szCs w:val="22"/>
              </w:rPr>
            </w:pPr>
            <w:r w:rsidRPr="26DF0006">
              <w:rPr>
                <w:rFonts w:ascii="SassoonPrimaryInfant" w:hAnsi="SassoonPrimaryInfant"/>
                <w:b/>
                <w:bCs/>
                <w:sz w:val="22"/>
                <w:szCs w:val="22"/>
              </w:rPr>
              <w:t>Skills and Knowledge:</w:t>
            </w:r>
          </w:p>
          <w:p w14:paraId="3A6B3AA6" w14:textId="1694A5AB" w:rsidR="003B113E" w:rsidRPr="00965840" w:rsidRDefault="26DF0006" w:rsidP="26DF0006">
            <w:r w:rsidRPr="26DF0006">
              <w:t xml:space="preserve"> understand both the books that they can already read accurately and fluently and those that they listen to by: </w:t>
            </w:r>
            <w:r w:rsidRPr="26DF0006">
              <w:t xml:space="preserve"> drawing on what they already know or on background information and vocabulary provided by the teacher </w:t>
            </w:r>
          </w:p>
        </w:tc>
        <w:tc>
          <w:tcPr>
            <w:tcW w:w="2302" w:type="dxa"/>
            <w:tcBorders>
              <w:top w:val="single" w:sz="18" w:space="0" w:color="003300"/>
              <w:left w:val="single" w:sz="18" w:space="0" w:color="003300"/>
              <w:bottom w:val="single" w:sz="18" w:space="0" w:color="003300"/>
              <w:right w:val="single" w:sz="18" w:space="0" w:color="003300"/>
            </w:tcBorders>
          </w:tcPr>
          <w:p w14:paraId="27ABB179" w14:textId="29DC46BF" w:rsidR="003B113E" w:rsidRDefault="003B113E" w:rsidP="003B113E">
            <w:pPr>
              <w:jc w:val="center"/>
              <w:rPr>
                <w:rFonts w:cstheme="minorHAnsi"/>
                <w:sz w:val="22"/>
                <w:szCs w:val="22"/>
              </w:rPr>
            </w:pPr>
            <w:r>
              <w:rPr>
                <w:rFonts w:cstheme="minorHAnsi"/>
                <w:sz w:val="22"/>
                <w:szCs w:val="22"/>
              </w:rPr>
              <w:t>Fairy Tales</w:t>
            </w:r>
          </w:p>
          <w:p w14:paraId="2D23B663" w14:textId="7B2D7BF9" w:rsidR="003B113E" w:rsidRDefault="003B113E" w:rsidP="003B113E">
            <w:pPr>
              <w:jc w:val="center"/>
              <w:rPr>
                <w:rFonts w:cstheme="minorHAnsi"/>
                <w:sz w:val="22"/>
                <w:szCs w:val="22"/>
              </w:rPr>
            </w:pPr>
          </w:p>
          <w:p w14:paraId="1AFA09C7" w14:textId="3FA221F9" w:rsidR="003B113E" w:rsidRDefault="003B113E" w:rsidP="003B113E">
            <w:pPr>
              <w:jc w:val="center"/>
              <w:rPr>
                <w:rFonts w:cstheme="minorHAnsi"/>
                <w:sz w:val="22"/>
                <w:szCs w:val="22"/>
              </w:rPr>
            </w:pPr>
            <w:r>
              <w:rPr>
                <w:rFonts w:cstheme="minorHAnsi"/>
                <w:sz w:val="22"/>
                <w:szCs w:val="22"/>
              </w:rPr>
              <w:t>Fiction</w:t>
            </w:r>
          </w:p>
          <w:p w14:paraId="002B6D56" w14:textId="6A4C2941" w:rsidR="26DF0006" w:rsidRDefault="00750F12" w:rsidP="26DF0006">
            <w:pPr>
              <w:pStyle w:val="ListParagraph"/>
              <w:ind w:left="0"/>
              <w:rPr>
                <w:rFonts w:ascii="SassoonPrimaryInfant" w:hAnsi="SassoonPrimaryInfant"/>
                <w:b/>
                <w:bCs/>
                <w:sz w:val="22"/>
                <w:szCs w:val="22"/>
              </w:rPr>
            </w:pPr>
            <w:hyperlink r:id="rId12">
              <w:r w:rsidR="26DF0006" w:rsidRPr="26DF0006">
                <w:rPr>
                  <w:rStyle w:val="Hyperlink"/>
                  <w:sz w:val="22"/>
                  <w:szCs w:val="22"/>
                </w:rPr>
                <w:t>https://www.literacyshedplus.com/en-gb/browse/comprehension-plus/stage-2/fairy-tales</w:t>
              </w:r>
            </w:hyperlink>
            <w:r w:rsidR="26DF0006" w:rsidRPr="26DF0006">
              <w:rPr>
                <w:sz w:val="22"/>
                <w:szCs w:val="22"/>
              </w:rPr>
              <w:t xml:space="preserve">                      </w:t>
            </w:r>
            <w:r w:rsidR="26DF0006" w:rsidRPr="26DF0006">
              <w:rPr>
                <w:rFonts w:ascii="SassoonPrimaryInfant" w:hAnsi="SassoonPrimaryInfant"/>
                <w:b/>
                <w:bCs/>
                <w:sz w:val="22"/>
                <w:szCs w:val="22"/>
              </w:rPr>
              <w:t>Skills and Knowledge:</w:t>
            </w:r>
          </w:p>
          <w:p w14:paraId="5A6FCA5A" w14:textId="4246F593" w:rsidR="26DF0006" w:rsidRDefault="26DF0006" w:rsidP="26DF0006">
            <w:pPr>
              <w:pStyle w:val="ListParagraph"/>
              <w:ind w:left="0"/>
            </w:pPr>
            <w:r w:rsidRPr="26DF0006">
              <w:t xml:space="preserve"> checking that the text makes sense to them as they read and correcting inaccurate reading </w:t>
            </w:r>
            <w:r w:rsidRPr="26DF0006">
              <w:t xml:space="preserve"> making inferences on the basis of what is being said and done </w:t>
            </w:r>
            <w:r w:rsidRPr="26DF0006">
              <w:t xml:space="preserve"> answering and asking questions </w:t>
            </w:r>
            <w:r w:rsidRPr="26DF0006">
              <w:t> predicting what might happen on the basis of what has been read so far</w:t>
            </w:r>
          </w:p>
          <w:p w14:paraId="3EB5C45A" w14:textId="14102CCC" w:rsidR="003B113E" w:rsidRPr="00965840" w:rsidRDefault="003B113E" w:rsidP="003B113E">
            <w:pPr>
              <w:ind w:left="360"/>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59AF23A8" w14:textId="4D96EC3B" w:rsidR="003B113E" w:rsidRDefault="003B113E" w:rsidP="003B113E">
            <w:pPr>
              <w:jc w:val="center"/>
              <w:rPr>
                <w:rFonts w:cstheme="minorHAnsi"/>
                <w:sz w:val="22"/>
                <w:szCs w:val="22"/>
              </w:rPr>
            </w:pPr>
            <w:r>
              <w:rPr>
                <w:rFonts w:cstheme="minorHAnsi"/>
                <w:sz w:val="22"/>
                <w:szCs w:val="22"/>
              </w:rPr>
              <w:t>The Great Fire of London</w:t>
            </w:r>
          </w:p>
          <w:p w14:paraId="6273D7C8" w14:textId="441BEF10" w:rsidR="003B113E" w:rsidRDefault="003B113E" w:rsidP="003B113E">
            <w:pPr>
              <w:jc w:val="center"/>
              <w:rPr>
                <w:rFonts w:cstheme="minorHAnsi"/>
                <w:sz w:val="22"/>
                <w:szCs w:val="22"/>
              </w:rPr>
            </w:pPr>
            <w:r>
              <w:rPr>
                <w:rFonts w:cstheme="minorHAnsi"/>
                <w:sz w:val="22"/>
                <w:szCs w:val="22"/>
              </w:rPr>
              <w:t>Non Fiction</w:t>
            </w:r>
          </w:p>
          <w:p w14:paraId="5A1C354A" w14:textId="1F0C5EF7" w:rsidR="003B113E" w:rsidRPr="00965840" w:rsidRDefault="00750F12" w:rsidP="26DF0006">
            <w:pPr>
              <w:pStyle w:val="ListParagraph"/>
              <w:ind w:left="0"/>
              <w:rPr>
                <w:rFonts w:ascii="SassoonPrimaryInfant" w:hAnsi="SassoonPrimaryInfant"/>
                <w:b/>
                <w:bCs/>
                <w:sz w:val="22"/>
                <w:szCs w:val="22"/>
              </w:rPr>
            </w:pPr>
            <w:hyperlink r:id="rId13">
              <w:r w:rsidR="26DF0006" w:rsidRPr="26DF0006">
                <w:rPr>
                  <w:rStyle w:val="Hyperlink"/>
                  <w:sz w:val="22"/>
                  <w:szCs w:val="22"/>
                </w:rPr>
                <w:t>https://www.literacyshedplus.com/en-gb/browse/comprehension-plus/stage-2/the-great-fire-of-london</w:t>
              </w:r>
            </w:hyperlink>
            <w:r w:rsidR="26DF0006" w:rsidRPr="26DF0006">
              <w:rPr>
                <w:rFonts w:ascii="SassoonPrimaryInfant" w:hAnsi="SassoonPrimaryInfant"/>
                <w:b/>
                <w:bCs/>
                <w:sz w:val="22"/>
                <w:szCs w:val="22"/>
              </w:rPr>
              <w:t xml:space="preserve"> </w:t>
            </w:r>
          </w:p>
          <w:p w14:paraId="3AC922B8" w14:textId="3E460415" w:rsidR="003B113E" w:rsidRPr="00965840" w:rsidRDefault="26DF0006" w:rsidP="26DF0006">
            <w:pPr>
              <w:pStyle w:val="ListParagraph"/>
              <w:ind w:left="0"/>
              <w:rPr>
                <w:rFonts w:ascii="SassoonPrimaryInfant" w:hAnsi="SassoonPrimaryInfant"/>
                <w:b/>
                <w:bCs/>
                <w:sz w:val="22"/>
                <w:szCs w:val="22"/>
              </w:rPr>
            </w:pPr>
            <w:r w:rsidRPr="26DF0006">
              <w:rPr>
                <w:rFonts w:ascii="SassoonPrimaryInfant" w:hAnsi="SassoonPrimaryInfant"/>
                <w:b/>
                <w:bCs/>
                <w:sz w:val="22"/>
                <w:szCs w:val="22"/>
              </w:rPr>
              <w:t>Skills and Knowledge:</w:t>
            </w:r>
          </w:p>
          <w:p w14:paraId="46B1C933" w14:textId="20F6B071" w:rsidR="003B113E" w:rsidRPr="00965840" w:rsidRDefault="26DF0006" w:rsidP="26DF0006">
            <w:pPr>
              <w:pStyle w:val="ListParagraph"/>
              <w:ind w:left="0"/>
              <w:rPr>
                <w:rFonts w:ascii="SassoonPrimaryInfant" w:hAnsi="SassoonPrimaryInfant"/>
                <w:b/>
                <w:bCs/>
                <w:sz w:val="22"/>
                <w:szCs w:val="22"/>
              </w:rPr>
            </w:pPr>
            <w:r w:rsidRPr="26DF0006">
              <w:t xml:space="preserve">participate in discussion about books, poems and other works that are read to them and those that they can read for themselves, taking turns and listening to what others say </w:t>
            </w:r>
            <w:r w:rsidRPr="26DF0006">
              <w:t> explain and discuss their understanding of books, poems and other material, both those that they listen to and those that they read for them</w:t>
            </w:r>
          </w:p>
          <w:p w14:paraId="5E3A8690" w14:textId="5E770580" w:rsidR="003B113E" w:rsidRPr="00965840" w:rsidRDefault="003B113E" w:rsidP="26DF0006">
            <w:pPr>
              <w:rPr>
                <w:sz w:val="22"/>
                <w:szCs w:val="22"/>
              </w:rPr>
            </w:pPr>
          </w:p>
        </w:tc>
      </w:tr>
      <w:tr w:rsidR="003B113E" w:rsidRPr="000D287D" w14:paraId="56FCF180" w14:textId="77777777" w:rsidTr="26DF0006">
        <w:trPr>
          <w:trHeight w:val="1074"/>
        </w:trPr>
        <w:tc>
          <w:tcPr>
            <w:tcW w:w="2301" w:type="dxa"/>
            <w:vMerge w:val="restart"/>
            <w:tcBorders>
              <w:top w:val="single" w:sz="18" w:space="0" w:color="003300"/>
              <w:left w:val="single" w:sz="18" w:space="0" w:color="003300"/>
              <w:right w:val="single" w:sz="18" w:space="0" w:color="003300"/>
            </w:tcBorders>
            <w:vAlign w:val="center"/>
          </w:tcPr>
          <w:p w14:paraId="60412204" w14:textId="04E205A9" w:rsidR="003B113E" w:rsidRPr="00B172E3" w:rsidRDefault="003B113E" w:rsidP="003B113E">
            <w:pPr>
              <w:jc w:val="center"/>
              <w:rPr>
                <w:rFonts w:cstheme="minorHAnsi"/>
                <w:b/>
                <w:sz w:val="22"/>
                <w:szCs w:val="22"/>
              </w:rPr>
            </w:pPr>
            <w:r>
              <w:rPr>
                <w:rFonts w:cstheme="minorHAnsi"/>
                <w:b/>
                <w:sz w:val="22"/>
                <w:szCs w:val="22"/>
              </w:rPr>
              <w:t>GRAMMAR &amp; SPELLING</w:t>
            </w:r>
          </w:p>
        </w:tc>
        <w:tc>
          <w:tcPr>
            <w:tcW w:w="13811" w:type="dxa"/>
            <w:gridSpan w:val="6"/>
            <w:tcBorders>
              <w:top w:val="single" w:sz="18" w:space="0" w:color="003300"/>
              <w:left w:val="single" w:sz="18" w:space="0" w:color="003300"/>
              <w:bottom w:val="single" w:sz="18" w:space="0" w:color="003300"/>
              <w:right w:val="single" w:sz="18" w:space="0" w:color="003300"/>
            </w:tcBorders>
          </w:tcPr>
          <w:p w14:paraId="01544628" w14:textId="12E702A8" w:rsidR="003B113E" w:rsidRPr="00965840" w:rsidRDefault="26DF0006" w:rsidP="26DF0006">
            <w:pPr>
              <w:ind w:left="360"/>
              <w:rPr>
                <w:b/>
                <w:bCs/>
                <w:sz w:val="22"/>
                <w:szCs w:val="22"/>
              </w:rPr>
            </w:pPr>
            <w:r w:rsidRPr="26DF0006">
              <w:rPr>
                <w:b/>
                <w:bCs/>
                <w:sz w:val="22"/>
                <w:szCs w:val="22"/>
              </w:rPr>
              <w:t>Grammar:</w:t>
            </w:r>
          </w:p>
          <w:p w14:paraId="15D86A75" w14:textId="51603661" w:rsidR="003B113E" w:rsidRPr="00965840" w:rsidRDefault="26DF0006" w:rsidP="26DF0006">
            <w:pPr>
              <w:ind w:left="360"/>
              <w:rPr>
                <w:rFonts w:ascii="Calibri" w:eastAsia="Calibri" w:hAnsi="Calibri" w:cs="Calibri"/>
                <w:b/>
                <w:bCs/>
                <w:sz w:val="22"/>
                <w:szCs w:val="22"/>
              </w:rPr>
            </w:pPr>
            <w:r w:rsidRPr="26DF0006">
              <w:rPr>
                <w:rFonts w:ascii="Calibri" w:eastAsia="Calibri" w:hAnsi="Calibri" w:cs="Calibri"/>
                <w:b/>
                <w:bCs/>
                <w:sz w:val="22"/>
                <w:szCs w:val="22"/>
              </w:rPr>
              <w:t>Word:</w:t>
            </w:r>
          </w:p>
          <w:p w14:paraId="0D90B277" w14:textId="3927A98E" w:rsidR="003B113E" w:rsidRPr="00965840" w:rsidRDefault="26DF0006" w:rsidP="26DF0006">
            <w:pPr>
              <w:ind w:left="360"/>
            </w:pPr>
            <w:r w:rsidRPr="26DF0006">
              <w:rPr>
                <w:rFonts w:ascii="Calibri" w:eastAsia="Calibri" w:hAnsi="Calibri" w:cs="Calibri"/>
                <w:sz w:val="22"/>
                <w:szCs w:val="22"/>
              </w:rPr>
              <w:t>Formation of nouns using suffixes such as –ness, –</w:t>
            </w:r>
            <w:proofErr w:type="spellStart"/>
            <w:r w:rsidRPr="26DF0006">
              <w:rPr>
                <w:rFonts w:ascii="Calibri" w:eastAsia="Calibri" w:hAnsi="Calibri" w:cs="Calibri"/>
                <w:sz w:val="22"/>
                <w:szCs w:val="22"/>
              </w:rPr>
              <w:t>er</w:t>
            </w:r>
            <w:proofErr w:type="spellEnd"/>
            <w:r w:rsidRPr="26DF0006">
              <w:rPr>
                <w:rFonts w:ascii="Calibri" w:eastAsia="Calibri" w:hAnsi="Calibri" w:cs="Calibri"/>
                <w:sz w:val="22"/>
                <w:szCs w:val="22"/>
              </w:rPr>
              <w:t xml:space="preserve"> and by compounding [for example, whiteboard, superman] </w:t>
            </w:r>
          </w:p>
          <w:p w14:paraId="3FDA3912" w14:textId="50D2F020" w:rsidR="003B113E" w:rsidRPr="00965840" w:rsidRDefault="26DF0006" w:rsidP="26DF0006">
            <w:pPr>
              <w:ind w:left="360"/>
            </w:pPr>
            <w:r w:rsidRPr="26DF0006">
              <w:rPr>
                <w:rFonts w:ascii="Calibri" w:eastAsia="Calibri" w:hAnsi="Calibri" w:cs="Calibri"/>
                <w:sz w:val="22"/>
                <w:szCs w:val="22"/>
              </w:rPr>
              <w:t>Formation of adjectives using suffixes such as –</w:t>
            </w:r>
            <w:proofErr w:type="spellStart"/>
            <w:r w:rsidRPr="26DF0006">
              <w:rPr>
                <w:rFonts w:ascii="Calibri" w:eastAsia="Calibri" w:hAnsi="Calibri" w:cs="Calibri"/>
                <w:sz w:val="22"/>
                <w:szCs w:val="22"/>
              </w:rPr>
              <w:t>ful</w:t>
            </w:r>
            <w:proofErr w:type="spellEnd"/>
            <w:r w:rsidRPr="26DF0006">
              <w:rPr>
                <w:rFonts w:ascii="Calibri" w:eastAsia="Calibri" w:hAnsi="Calibri" w:cs="Calibri"/>
                <w:sz w:val="22"/>
                <w:szCs w:val="22"/>
              </w:rPr>
              <w:t xml:space="preserve">, –less </w:t>
            </w:r>
          </w:p>
          <w:p w14:paraId="2FCC4860" w14:textId="4C16BF02" w:rsidR="003B113E" w:rsidRPr="00965840" w:rsidRDefault="26DF0006" w:rsidP="26DF0006">
            <w:pPr>
              <w:ind w:left="360"/>
            </w:pPr>
            <w:r w:rsidRPr="26DF0006">
              <w:rPr>
                <w:rFonts w:ascii="Calibri" w:eastAsia="Calibri" w:hAnsi="Calibri" w:cs="Calibri"/>
                <w:sz w:val="22"/>
                <w:szCs w:val="22"/>
              </w:rPr>
              <w:t xml:space="preserve">(A fuller list of suffixes can be found in the year 2 spelling section in English Appendix 1) </w:t>
            </w:r>
          </w:p>
          <w:p w14:paraId="5DE0E946" w14:textId="27AA912B" w:rsidR="003B113E" w:rsidRPr="00965840" w:rsidRDefault="26DF0006" w:rsidP="26DF0006">
            <w:pPr>
              <w:ind w:left="360"/>
            </w:pPr>
            <w:r w:rsidRPr="26DF0006">
              <w:rPr>
                <w:rFonts w:ascii="Calibri" w:eastAsia="Calibri" w:hAnsi="Calibri" w:cs="Calibri"/>
                <w:sz w:val="22"/>
                <w:szCs w:val="22"/>
              </w:rPr>
              <w:t>Use of the suffixes –</w:t>
            </w:r>
            <w:proofErr w:type="spellStart"/>
            <w:r w:rsidRPr="26DF0006">
              <w:rPr>
                <w:rFonts w:ascii="Calibri" w:eastAsia="Calibri" w:hAnsi="Calibri" w:cs="Calibri"/>
                <w:sz w:val="22"/>
                <w:szCs w:val="22"/>
              </w:rPr>
              <w:t>er</w:t>
            </w:r>
            <w:proofErr w:type="spellEnd"/>
            <w:r w:rsidRPr="26DF0006">
              <w:rPr>
                <w:rFonts w:ascii="Calibri" w:eastAsia="Calibri" w:hAnsi="Calibri" w:cs="Calibri"/>
                <w:sz w:val="22"/>
                <w:szCs w:val="22"/>
              </w:rPr>
              <w:t>, –</w:t>
            </w:r>
            <w:proofErr w:type="spellStart"/>
            <w:r w:rsidRPr="26DF0006">
              <w:rPr>
                <w:rFonts w:ascii="Calibri" w:eastAsia="Calibri" w:hAnsi="Calibri" w:cs="Calibri"/>
                <w:sz w:val="22"/>
                <w:szCs w:val="22"/>
              </w:rPr>
              <w:t>est</w:t>
            </w:r>
            <w:proofErr w:type="spellEnd"/>
            <w:r w:rsidRPr="26DF0006">
              <w:rPr>
                <w:rFonts w:ascii="Calibri" w:eastAsia="Calibri" w:hAnsi="Calibri" w:cs="Calibri"/>
                <w:sz w:val="22"/>
                <w:szCs w:val="22"/>
              </w:rPr>
              <w:t xml:space="preserve"> in adjectives and the use of –</w:t>
            </w:r>
            <w:proofErr w:type="spellStart"/>
            <w:r w:rsidRPr="26DF0006">
              <w:rPr>
                <w:rFonts w:ascii="Calibri" w:eastAsia="Calibri" w:hAnsi="Calibri" w:cs="Calibri"/>
                <w:sz w:val="22"/>
                <w:szCs w:val="22"/>
              </w:rPr>
              <w:t>ly</w:t>
            </w:r>
            <w:proofErr w:type="spellEnd"/>
            <w:r w:rsidRPr="26DF0006">
              <w:rPr>
                <w:rFonts w:ascii="Calibri" w:eastAsia="Calibri" w:hAnsi="Calibri" w:cs="Calibri"/>
                <w:sz w:val="22"/>
                <w:szCs w:val="22"/>
              </w:rPr>
              <w:t xml:space="preserve"> in Standard English to turn adjectives into adverbs</w:t>
            </w:r>
          </w:p>
          <w:p w14:paraId="369C4664" w14:textId="5F915CB7" w:rsidR="003B113E" w:rsidRPr="00965840" w:rsidRDefault="26DF0006" w:rsidP="26DF0006">
            <w:pPr>
              <w:ind w:left="360"/>
              <w:rPr>
                <w:rFonts w:ascii="Calibri" w:eastAsia="Calibri" w:hAnsi="Calibri" w:cs="Calibri"/>
                <w:b/>
                <w:bCs/>
                <w:sz w:val="22"/>
                <w:szCs w:val="22"/>
              </w:rPr>
            </w:pPr>
            <w:r w:rsidRPr="26DF0006">
              <w:rPr>
                <w:rFonts w:ascii="Calibri" w:eastAsia="Calibri" w:hAnsi="Calibri" w:cs="Calibri"/>
                <w:b/>
                <w:bCs/>
                <w:sz w:val="22"/>
                <w:szCs w:val="22"/>
              </w:rPr>
              <w:t>Sentence:</w:t>
            </w:r>
          </w:p>
          <w:p w14:paraId="31337D67" w14:textId="66638DA3" w:rsidR="003B113E" w:rsidRPr="00965840" w:rsidRDefault="26DF0006" w:rsidP="26DF0006">
            <w:pPr>
              <w:ind w:left="360"/>
            </w:pPr>
            <w:r w:rsidRPr="26DF0006">
              <w:rPr>
                <w:rFonts w:ascii="Calibri" w:eastAsia="Calibri" w:hAnsi="Calibri" w:cs="Calibri"/>
                <w:sz w:val="22"/>
                <w:szCs w:val="22"/>
              </w:rPr>
              <w:t xml:space="preserve">Subordination (using when, if, that, because) and co-ordination (using or, and, but) </w:t>
            </w:r>
          </w:p>
          <w:p w14:paraId="01AD742C" w14:textId="177C1322" w:rsidR="003B113E" w:rsidRPr="00965840" w:rsidRDefault="26DF0006" w:rsidP="26DF0006">
            <w:pPr>
              <w:ind w:left="360"/>
            </w:pPr>
            <w:r w:rsidRPr="26DF0006">
              <w:rPr>
                <w:rFonts w:ascii="Calibri" w:eastAsia="Calibri" w:hAnsi="Calibri" w:cs="Calibri"/>
                <w:sz w:val="22"/>
                <w:szCs w:val="22"/>
              </w:rPr>
              <w:t xml:space="preserve">Expanded noun phrases for description and specification [for example, the blue butterfly, plain flour, the man in the moon] </w:t>
            </w:r>
          </w:p>
          <w:p w14:paraId="78D2E0BE" w14:textId="07C53FA0" w:rsidR="003B113E" w:rsidRPr="00965840" w:rsidRDefault="26DF0006" w:rsidP="26DF0006">
            <w:pPr>
              <w:ind w:left="360"/>
            </w:pPr>
            <w:r w:rsidRPr="26DF0006">
              <w:rPr>
                <w:rFonts w:ascii="Calibri" w:eastAsia="Calibri" w:hAnsi="Calibri" w:cs="Calibri"/>
                <w:sz w:val="22"/>
                <w:szCs w:val="22"/>
              </w:rPr>
              <w:t>How the grammatical patterns in a sentence indicate its function as a statement, question, exclamation or command</w:t>
            </w:r>
          </w:p>
          <w:p w14:paraId="10F37FB2" w14:textId="170B3E4E" w:rsidR="003B113E" w:rsidRPr="00965840" w:rsidRDefault="26DF0006" w:rsidP="26DF0006">
            <w:pPr>
              <w:ind w:left="360"/>
              <w:rPr>
                <w:rFonts w:ascii="Calibri" w:eastAsia="Calibri" w:hAnsi="Calibri" w:cs="Calibri"/>
                <w:b/>
                <w:bCs/>
                <w:sz w:val="22"/>
                <w:szCs w:val="22"/>
              </w:rPr>
            </w:pPr>
            <w:r w:rsidRPr="26DF0006">
              <w:rPr>
                <w:rFonts w:ascii="Calibri" w:eastAsia="Calibri" w:hAnsi="Calibri" w:cs="Calibri"/>
                <w:b/>
                <w:bCs/>
                <w:sz w:val="22"/>
                <w:szCs w:val="22"/>
              </w:rPr>
              <w:t>Text:</w:t>
            </w:r>
          </w:p>
          <w:p w14:paraId="03FD7B26" w14:textId="732EE67B" w:rsidR="003B113E" w:rsidRPr="00965840" w:rsidRDefault="26DF0006" w:rsidP="26DF0006">
            <w:pPr>
              <w:ind w:left="360"/>
            </w:pPr>
            <w:r w:rsidRPr="26DF0006">
              <w:rPr>
                <w:rFonts w:ascii="Calibri" w:eastAsia="Calibri" w:hAnsi="Calibri" w:cs="Calibri"/>
                <w:sz w:val="22"/>
                <w:szCs w:val="22"/>
              </w:rPr>
              <w:t xml:space="preserve">Correct choice and consistent use of present tense and past tense throughout writing </w:t>
            </w:r>
          </w:p>
          <w:p w14:paraId="3B6BF46E" w14:textId="729B7780" w:rsidR="003B113E" w:rsidRPr="00965840" w:rsidRDefault="26DF0006" w:rsidP="26DF0006">
            <w:pPr>
              <w:ind w:left="360"/>
            </w:pPr>
            <w:r w:rsidRPr="26DF0006">
              <w:rPr>
                <w:rFonts w:ascii="Calibri" w:eastAsia="Calibri" w:hAnsi="Calibri" w:cs="Calibri"/>
                <w:sz w:val="22"/>
                <w:szCs w:val="22"/>
              </w:rPr>
              <w:t>Use of the progressive form of verbs in the present and past tense to mark actions in progress [for example, she is drumming, he was shouting]</w:t>
            </w:r>
          </w:p>
          <w:p w14:paraId="16F5615D" w14:textId="02FA3953" w:rsidR="003B113E" w:rsidRPr="00965840" w:rsidRDefault="26DF0006" w:rsidP="26DF0006">
            <w:pPr>
              <w:ind w:left="360"/>
              <w:rPr>
                <w:rFonts w:ascii="Calibri" w:eastAsia="Calibri" w:hAnsi="Calibri" w:cs="Calibri"/>
                <w:b/>
                <w:bCs/>
                <w:sz w:val="22"/>
                <w:szCs w:val="22"/>
              </w:rPr>
            </w:pPr>
            <w:r w:rsidRPr="26DF0006">
              <w:rPr>
                <w:rFonts w:ascii="Calibri" w:eastAsia="Calibri" w:hAnsi="Calibri" w:cs="Calibri"/>
                <w:b/>
                <w:bCs/>
                <w:sz w:val="22"/>
                <w:szCs w:val="22"/>
              </w:rPr>
              <w:t>Punctuation:</w:t>
            </w:r>
          </w:p>
          <w:p w14:paraId="4560A3B3" w14:textId="3FCE5DD4" w:rsidR="003B113E" w:rsidRPr="00965840" w:rsidRDefault="26DF0006" w:rsidP="26DF0006">
            <w:pPr>
              <w:ind w:left="360"/>
            </w:pPr>
            <w:r w:rsidRPr="26DF0006">
              <w:rPr>
                <w:rFonts w:ascii="Calibri" w:eastAsia="Calibri" w:hAnsi="Calibri" w:cs="Calibri"/>
                <w:sz w:val="22"/>
                <w:szCs w:val="22"/>
              </w:rPr>
              <w:t xml:space="preserve">Use of capital letters, full stops, question marks and exclamation marks to demarcate sentences </w:t>
            </w:r>
          </w:p>
          <w:p w14:paraId="0A6508C1" w14:textId="799CB92A" w:rsidR="003B113E" w:rsidRPr="00965840" w:rsidRDefault="26DF0006" w:rsidP="26DF0006">
            <w:pPr>
              <w:ind w:left="360"/>
            </w:pPr>
            <w:r w:rsidRPr="26DF0006">
              <w:rPr>
                <w:rFonts w:ascii="Calibri" w:eastAsia="Calibri" w:hAnsi="Calibri" w:cs="Calibri"/>
                <w:sz w:val="22"/>
                <w:szCs w:val="22"/>
              </w:rPr>
              <w:t xml:space="preserve">Commas to separate items in a list </w:t>
            </w:r>
          </w:p>
          <w:p w14:paraId="56CD0222" w14:textId="669E96E3" w:rsidR="003B113E" w:rsidRPr="00965840" w:rsidRDefault="26DF0006" w:rsidP="26DF0006">
            <w:pPr>
              <w:ind w:left="360"/>
            </w:pPr>
            <w:r w:rsidRPr="26DF0006">
              <w:rPr>
                <w:rFonts w:ascii="Calibri" w:eastAsia="Calibri" w:hAnsi="Calibri" w:cs="Calibri"/>
                <w:sz w:val="22"/>
                <w:szCs w:val="22"/>
              </w:rPr>
              <w:t>Apostrophes to mark where letters are missing in spelling and to mark singular possession in nouns [for example, the girl’s name]</w:t>
            </w:r>
          </w:p>
          <w:p w14:paraId="7480DA74" w14:textId="40932D3C" w:rsidR="003B113E" w:rsidRPr="00965840" w:rsidRDefault="26DF0006" w:rsidP="26DF0006">
            <w:pPr>
              <w:ind w:left="360"/>
              <w:rPr>
                <w:rFonts w:ascii="Calibri" w:eastAsia="Calibri" w:hAnsi="Calibri" w:cs="Calibri"/>
                <w:b/>
                <w:bCs/>
                <w:sz w:val="22"/>
                <w:szCs w:val="22"/>
              </w:rPr>
            </w:pPr>
            <w:r w:rsidRPr="26DF0006">
              <w:rPr>
                <w:rFonts w:ascii="Calibri" w:eastAsia="Calibri" w:hAnsi="Calibri" w:cs="Calibri"/>
                <w:b/>
                <w:bCs/>
                <w:sz w:val="22"/>
                <w:szCs w:val="22"/>
              </w:rPr>
              <w:t>Terminology (Vocabulary) for pupils:</w:t>
            </w:r>
          </w:p>
          <w:p w14:paraId="4EE29C98" w14:textId="45308AC2" w:rsidR="003B113E" w:rsidRPr="00965840" w:rsidRDefault="26DF0006" w:rsidP="26DF0006">
            <w:pPr>
              <w:ind w:left="360"/>
            </w:pPr>
            <w:r w:rsidRPr="26DF0006">
              <w:rPr>
                <w:rFonts w:ascii="Calibri" w:eastAsia="Calibri" w:hAnsi="Calibri" w:cs="Calibri"/>
                <w:sz w:val="22"/>
                <w:szCs w:val="22"/>
              </w:rPr>
              <w:t xml:space="preserve">noun, noun phrase statement, </w:t>
            </w:r>
          </w:p>
          <w:p w14:paraId="0371461C" w14:textId="222FE5EF" w:rsidR="003B113E" w:rsidRPr="00965840" w:rsidRDefault="26DF0006" w:rsidP="26DF0006">
            <w:pPr>
              <w:ind w:left="360"/>
            </w:pPr>
            <w:r w:rsidRPr="26DF0006">
              <w:rPr>
                <w:rFonts w:ascii="Calibri" w:eastAsia="Calibri" w:hAnsi="Calibri" w:cs="Calibri"/>
                <w:sz w:val="22"/>
                <w:szCs w:val="22"/>
              </w:rPr>
              <w:t xml:space="preserve">question, exclamation, command </w:t>
            </w:r>
          </w:p>
          <w:p w14:paraId="26A74CF0" w14:textId="58F185EF" w:rsidR="003B113E" w:rsidRPr="00965840" w:rsidRDefault="26DF0006" w:rsidP="26DF0006">
            <w:pPr>
              <w:ind w:left="360"/>
            </w:pPr>
            <w:r w:rsidRPr="26DF0006">
              <w:rPr>
                <w:rFonts w:ascii="Calibri" w:eastAsia="Calibri" w:hAnsi="Calibri" w:cs="Calibri"/>
                <w:sz w:val="22"/>
                <w:szCs w:val="22"/>
              </w:rPr>
              <w:t>compound, suffix</w:t>
            </w:r>
          </w:p>
          <w:p w14:paraId="50C4FB05" w14:textId="0EEEECDD" w:rsidR="003B113E" w:rsidRPr="00965840" w:rsidRDefault="26DF0006" w:rsidP="26DF0006">
            <w:pPr>
              <w:ind w:left="360"/>
            </w:pPr>
            <w:r w:rsidRPr="26DF0006">
              <w:rPr>
                <w:rFonts w:ascii="Calibri" w:eastAsia="Calibri" w:hAnsi="Calibri" w:cs="Calibri"/>
                <w:sz w:val="22"/>
                <w:szCs w:val="22"/>
              </w:rPr>
              <w:t xml:space="preserve"> adjective, adverb,</w:t>
            </w:r>
          </w:p>
          <w:p w14:paraId="6B2CB3C7" w14:textId="3059BDB3" w:rsidR="003B113E" w:rsidRPr="00965840" w:rsidRDefault="26DF0006" w:rsidP="26DF0006">
            <w:pPr>
              <w:ind w:left="360"/>
            </w:pPr>
            <w:r w:rsidRPr="26DF0006">
              <w:rPr>
                <w:rFonts w:ascii="Calibri" w:eastAsia="Calibri" w:hAnsi="Calibri" w:cs="Calibri"/>
                <w:sz w:val="22"/>
                <w:szCs w:val="22"/>
              </w:rPr>
              <w:t xml:space="preserve"> verb tense (past, present) </w:t>
            </w:r>
          </w:p>
          <w:p w14:paraId="73BA19D1" w14:textId="1B5C265C" w:rsidR="003B113E" w:rsidRPr="00965840" w:rsidRDefault="26DF0006" w:rsidP="26DF0006">
            <w:pPr>
              <w:ind w:left="360"/>
            </w:pPr>
            <w:r w:rsidRPr="26DF0006">
              <w:rPr>
                <w:rFonts w:ascii="Calibri" w:eastAsia="Calibri" w:hAnsi="Calibri" w:cs="Calibri"/>
                <w:sz w:val="22"/>
                <w:szCs w:val="22"/>
              </w:rPr>
              <w:t>apostrophe, comma</w:t>
            </w:r>
          </w:p>
          <w:p w14:paraId="3DC2DB3B" w14:textId="32B5B901" w:rsidR="003B113E" w:rsidRPr="00965840" w:rsidRDefault="003B113E" w:rsidP="26DF0006">
            <w:pPr>
              <w:ind w:left="360"/>
              <w:rPr>
                <w:rFonts w:ascii="Calibri" w:eastAsia="Calibri" w:hAnsi="Calibri" w:cs="Calibri"/>
                <w:sz w:val="22"/>
                <w:szCs w:val="22"/>
              </w:rPr>
            </w:pPr>
          </w:p>
        </w:tc>
      </w:tr>
      <w:tr w:rsidR="003B113E" w:rsidRPr="000D287D" w14:paraId="0BD7AEA8" w14:textId="77777777" w:rsidTr="26DF0006">
        <w:trPr>
          <w:trHeight w:val="1074"/>
        </w:trPr>
        <w:tc>
          <w:tcPr>
            <w:tcW w:w="2301" w:type="dxa"/>
            <w:vMerge/>
            <w:vAlign w:val="center"/>
          </w:tcPr>
          <w:p w14:paraId="3DFF9242" w14:textId="77777777" w:rsidR="003B113E" w:rsidRDefault="003B113E" w:rsidP="003B113E">
            <w:pPr>
              <w:jc w:val="center"/>
              <w:rPr>
                <w:rFonts w:cstheme="minorHAnsi"/>
                <w:b/>
                <w:sz w:val="22"/>
                <w:szCs w:val="22"/>
              </w:rPr>
            </w:pPr>
          </w:p>
        </w:tc>
        <w:tc>
          <w:tcPr>
            <w:tcW w:w="13811" w:type="dxa"/>
            <w:gridSpan w:val="6"/>
            <w:tcBorders>
              <w:top w:val="single" w:sz="18" w:space="0" w:color="003300"/>
              <w:left w:val="single" w:sz="18" w:space="0" w:color="003300"/>
              <w:bottom w:val="single" w:sz="18" w:space="0" w:color="003300"/>
              <w:right w:val="single" w:sz="18" w:space="0" w:color="003300"/>
            </w:tcBorders>
          </w:tcPr>
          <w:p w14:paraId="6ECD3AFE" w14:textId="37A6310E" w:rsidR="003B113E" w:rsidRPr="00965840" w:rsidRDefault="26DF0006" w:rsidP="26DF0006">
            <w:pPr>
              <w:jc w:val="center"/>
              <w:rPr>
                <w:sz w:val="22"/>
                <w:szCs w:val="22"/>
              </w:rPr>
            </w:pPr>
            <w:r w:rsidRPr="26DF0006">
              <w:rPr>
                <w:sz w:val="22"/>
                <w:szCs w:val="22"/>
              </w:rPr>
              <w:t>Spelling:</w:t>
            </w:r>
          </w:p>
          <w:p w14:paraId="78C34398" w14:textId="757C6F94" w:rsidR="003B113E" w:rsidRPr="00965840" w:rsidRDefault="003B113E" w:rsidP="26DF0006">
            <w:pPr>
              <w:rPr>
                <w:sz w:val="22"/>
                <w:szCs w:val="22"/>
              </w:rPr>
            </w:pPr>
          </w:p>
          <w:p w14:paraId="119492FD" w14:textId="187D0E5E" w:rsidR="003B113E" w:rsidRPr="00965840" w:rsidRDefault="26DF0006" w:rsidP="26DF0006">
            <w:pPr>
              <w:rPr>
                <w:sz w:val="22"/>
                <w:szCs w:val="22"/>
              </w:rPr>
            </w:pPr>
            <w:r w:rsidRPr="26DF0006">
              <w:rPr>
                <w:sz w:val="22"/>
                <w:szCs w:val="22"/>
              </w:rPr>
              <w:t>Recalling sounds and alternate spellings from Year one &amp; Year 2-</w:t>
            </w:r>
            <w:r w:rsidRPr="26DF0006">
              <w:rPr>
                <w:rFonts w:ascii="Calibri" w:eastAsia="Calibri" w:hAnsi="Calibri" w:cs="Calibri"/>
                <w:sz w:val="22"/>
                <w:szCs w:val="22"/>
              </w:rPr>
              <w:t xml:space="preserve"> Pupils should be taught to: </w:t>
            </w:r>
            <w:r w:rsidRPr="26DF0006">
              <w:rPr>
                <w:rFonts w:ascii="Calibri" w:eastAsia="Calibri" w:hAnsi="Calibri" w:cs="Calibri"/>
                <w:sz w:val="22"/>
                <w:szCs w:val="22"/>
              </w:rPr>
              <w:t xml:space="preserve"> spell by: </w:t>
            </w:r>
            <w:r w:rsidRPr="26DF0006">
              <w:rPr>
                <w:rFonts w:ascii="Calibri" w:eastAsia="Calibri" w:hAnsi="Calibri" w:cs="Calibri"/>
                <w:sz w:val="22"/>
                <w:szCs w:val="22"/>
              </w:rPr>
              <w:t xml:space="preserve"> segmenting spoken words into phonemes and representing these by graphemes, spelling many correctly </w:t>
            </w:r>
            <w:r w:rsidRPr="26DF0006">
              <w:rPr>
                <w:rFonts w:ascii="Calibri" w:eastAsia="Calibri" w:hAnsi="Calibri" w:cs="Calibri"/>
                <w:sz w:val="22"/>
                <w:szCs w:val="22"/>
              </w:rPr>
              <w:t xml:space="preserve"> learning new ways of spelling phonemes for which one or more spellings are already known, and learn some words with each spelling, including a few common homophones </w:t>
            </w:r>
            <w:r w:rsidRPr="26DF0006">
              <w:rPr>
                <w:rFonts w:ascii="Calibri" w:eastAsia="Calibri" w:hAnsi="Calibri" w:cs="Calibri"/>
                <w:sz w:val="22"/>
                <w:szCs w:val="22"/>
              </w:rPr>
              <w:t xml:space="preserve"> learning to spell common exception words </w:t>
            </w:r>
            <w:r w:rsidRPr="26DF0006">
              <w:rPr>
                <w:rFonts w:ascii="Calibri" w:eastAsia="Calibri" w:hAnsi="Calibri" w:cs="Calibri"/>
                <w:sz w:val="22"/>
                <w:szCs w:val="22"/>
              </w:rPr>
              <w:t xml:space="preserve"> learning to spell more words with contracted forms </w:t>
            </w:r>
            <w:r w:rsidRPr="26DF0006">
              <w:rPr>
                <w:rFonts w:ascii="Calibri" w:eastAsia="Calibri" w:hAnsi="Calibri" w:cs="Calibri"/>
                <w:sz w:val="22"/>
                <w:szCs w:val="22"/>
              </w:rPr>
              <w:t xml:space="preserve"> learning the possessive apostrophe (singular) [for example, the girl’s book] </w:t>
            </w:r>
            <w:r w:rsidRPr="26DF0006">
              <w:rPr>
                <w:rFonts w:ascii="Calibri" w:eastAsia="Calibri" w:hAnsi="Calibri" w:cs="Calibri"/>
                <w:sz w:val="22"/>
                <w:szCs w:val="22"/>
              </w:rPr>
              <w:t xml:space="preserve"> distinguishing between homophones and near-homophones </w:t>
            </w:r>
            <w:r w:rsidRPr="26DF0006">
              <w:rPr>
                <w:rFonts w:ascii="Calibri" w:eastAsia="Calibri" w:hAnsi="Calibri" w:cs="Calibri"/>
                <w:sz w:val="22"/>
                <w:szCs w:val="22"/>
              </w:rPr>
              <w:t> add suffixes to spell longer words, including –</w:t>
            </w:r>
            <w:proofErr w:type="spellStart"/>
            <w:r w:rsidRPr="26DF0006">
              <w:rPr>
                <w:rFonts w:ascii="Calibri" w:eastAsia="Calibri" w:hAnsi="Calibri" w:cs="Calibri"/>
                <w:sz w:val="22"/>
                <w:szCs w:val="22"/>
              </w:rPr>
              <w:t>ment</w:t>
            </w:r>
            <w:proofErr w:type="spellEnd"/>
            <w:r w:rsidRPr="26DF0006">
              <w:rPr>
                <w:rFonts w:ascii="Calibri" w:eastAsia="Calibri" w:hAnsi="Calibri" w:cs="Calibri"/>
                <w:sz w:val="22"/>
                <w:szCs w:val="22"/>
              </w:rPr>
              <w:t>, –ness, –</w:t>
            </w:r>
            <w:proofErr w:type="spellStart"/>
            <w:r w:rsidRPr="26DF0006">
              <w:rPr>
                <w:rFonts w:ascii="Calibri" w:eastAsia="Calibri" w:hAnsi="Calibri" w:cs="Calibri"/>
                <w:sz w:val="22"/>
                <w:szCs w:val="22"/>
              </w:rPr>
              <w:t>ful</w:t>
            </w:r>
            <w:proofErr w:type="spellEnd"/>
            <w:r w:rsidRPr="26DF0006">
              <w:rPr>
                <w:rFonts w:ascii="Calibri" w:eastAsia="Calibri" w:hAnsi="Calibri" w:cs="Calibri"/>
                <w:sz w:val="22"/>
                <w:szCs w:val="22"/>
              </w:rPr>
              <w:t>, –less, –</w:t>
            </w:r>
            <w:proofErr w:type="spellStart"/>
            <w:r w:rsidRPr="26DF0006">
              <w:rPr>
                <w:rFonts w:ascii="Calibri" w:eastAsia="Calibri" w:hAnsi="Calibri" w:cs="Calibri"/>
                <w:sz w:val="22"/>
                <w:szCs w:val="22"/>
              </w:rPr>
              <w:t>ly</w:t>
            </w:r>
            <w:proofErr w:type="spellEnd"/>
            <w:r w:rsidRPr="26DF0006">
              <w:rPr>
                <w:rFonts w:ascii="Calibri" w:eastAsia="Calibri" w:hAnsi="Calibri" w:cs="Calibri"/>
                <w:sz w:val="22"/>
                <w:szCs w:val="22"/>
              </w:rPr>
              <w:t xml:space="preserve"> English – key stages 1 and 2 20 Statutory requirements </w:t>
            </w:r>
            <w:r w:rsidRPr="26DF0006">
              <w:rPr>
                <w:rFonts w:ascii="Calibri" w:eastAsia="Calibri" w:hAnsi="Calibri" w:cs="Calibri"/>
                <w:sz w:val="22"/>
                <w:szCs w:val="22"/>
              </w:rPr>
              <w:t xml:space="preserve"> apply spelling rules and guidance, as listed in English Appendix 1 </w:t>
            </w:r>
            <w:r w:rsidRPr="26DF0006">
              <w:rPr>
                <w:rFonts w:ascii="Calibri" w:eastAsia="Calibri" w:hAnsi="Calibri" w:cs="Calibri"/>
                <w:sz w:val="22"/>
                <w:szCs w:val="22"/>
              </w:rPr>
              <w:t> write from memory simple sentences dictated by the teacher that include words using the GPCs, common exception words and punctuation taught so far.</w:t>
            </w:r>
          </w:p>
        </w:tc>
      </w:tr>
      <w:tr w:rsidR="003B113E" w:rsidRPr="000D287D" w14:paraId="4EB0FF37"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17800665" w14:textId="77777777" w:rsidR="003B113E" w:rsidRDefault="003B113E" w:rsidP="003B113E">
            <w:pPr>
              <w:jc w:val="center"/>
              <w:rPr>
                <w:rFonts w:cstheme="minorHAnsi"/>
                <w:b/>
                <w:sz w:val="22"/>
                <w:szCs w:val="22"/>
              </w:rPr>
            </w:pPr>
          </w:p>
          <w:p w14:paraId="51D4080C" w14:textId="4BF97692" w:rsidR="003B113E" w:rsidRDefault="003B113E" w:rsidP="003B113E">
            <w:pPr>
              <w:jc w:val="center"/>
              <w:rPr>
                <w:rFonts w:cstheme="minorHAnsi"/>
                <w:b/>
                <w:sz w:val="22"/>
                <w:szCs w:val="22"/>
              </w:rPr>
            </w:pPr>
            <w:r>
              <w:rPr>
                <w:rFonts w:cstheme="minorHAnsi"/>
                <w:b/>
                <w:sz w:val="22"/>
                <w:szCs w:val="22"/>
              </w:rPr>
              <w:t>MATHS</w:t>
            </w:r>
          </w:p>
          <w:p w14:paraId="53392270" w14:textId="77777777" w:rsidR="003B113E" w:rsidRDefault="003B113E" w:rsidP="003B113E">
            <w:pPr>
              <w:jc w:val="center"/>
              <w:rPr>
                <w:rFonts w:cstheme="minorHAnsi"/>
                <w:b/>
                <w:sz w:val="22"/>
                <w:szCs w:val="22"/>
              </w:rPr>
            </w:pPr>
          </w:p>
          <w:p w14:paraId="025057CB" w14:textId="1314449A" w:rsidR="003B113E" w:rsidRPr="00232BBC" w:rsidRDefault="003B113E" w:rsidP="003B113E">
            <w:pPr>
              <w:jc w:val="center"/>
              <w:rPr>
                <w:rFonts w:cstheme="minorHAnsi"/>
                <w:b/>
                <w:sz w:val="22"/>
                <w:szCs w:val="22"/>
              </w:rPr>
            </w:pPr>
            <w:r w:rsidRPr="00232BBC">
              <w:rPr>
                <w:rFonts w:cstheme="minorHAnsi"/>
                <w:sz w:val="22"/>
                <w:szCs w:val="20"/>
              </w:rPr>
              <w:t xml:space="preserve">(follows </w:t>
            </w:r>
            <w:r w:rsidRPr="00232BBC">
              <w:rPr>
                <w:rFonts w:cstheme="minorHAnsi"/>
                <w:i/>
                <w:sz w:val="22"/>
                <w:szCs w:val="20"/>
              </w:rPr>
              <w:t>White Rose Maths Hub</w:t>
            </w:r>
            <w:r w:rsidRPr="00232BBC">
              <w:rPr>
                <w:rFonts w:cstheme="minorHAnsi"/>
                <w:sz w:val="22"/>
                <w:szCs w:val="20"/>
              </w:rPr>
              <w:t xml:space="preserve"> scheme 3.0)</w:t>
            </w:r>
          </w:p>
        </w:tc>
        <w:tc>
          <w:tcPr>
            <w:tcW w:w="4604" w:type="dxa"/>
            <w:gridSpan w:val="2"/>
            <w:tcBorders>
              <w:top w:val="single" w:sz="18" w:space="0" w:color="003300"/>
              <w:left w:val="single" w:sz="18" w:space="0" w:color="003300"/>
              <w:bottom w:val="single" w:sz="18" w:space="0" w:color="003300"/>
              <w:right w:val="single" w:sz="18" w:space="0" w:color="003300"/>
            </w:tcBorders>
          </w:tcPr>
          <w:p w14:paraId="6D8ADCC8" w14:textId="77777777" w:rsidR="00733BB6" w:rsidRDefault="00733BB6" w:rsidP="00733BB6">
            <w:pPr>
              <w:pStyle w:val="ListParagraph"/>
              <w:rPr>
                <w:rFonts w:ascii="SassoonPrimaryInfant" w:hAnsi="SassoonPrimaryInfant"/>
                <w:b/>
                <w:sz w:val="22"/>
              </w:rPr>
            </w:pPr>
            <w:r w:rsidRPr="00F210DC">
              <w:rPr>
                <w:rFonts w:ascii="SassoonPrimaryInfant" w:hAnsi="SassoonPrimaryInfant"/>
                <w:b/>
                <w:sz w:val="22"/>
              </w:rPr>
              <w:t>Skills and Knowledge:</w:t>
            </w:r>
          </w:p>
          <w:p w14:paraId="4D5D416F" w14:textId="77777777" w:rsidR="003B113E" w:rsidRPr="00B44D6B" w:rsidRDefault="26DF0006" w:rsidP="003B113E">
            <w:pPr>
              <w:pStyle w:val="ListParagraph"/>
              <w:numPr>
                <w:ilvl w:val="0"/>
                <w:numId w:val="32"/>
              </w:numPr>
              <w:rPr>
                <w:rFonts w:cstheme="minorHAnsi"/>
                <w:sz w:val="22"/>
                <w:szCs w:val="20"/>
              </w:rPr>
            </w:pPr>
            <w:r w:rsidRPr="26DF0006">
              <w:rPr>
                <w:sz w:val="22"/>
                <w:szCs w:val="22"/>
              </w:rPr>
              <w:t>Place value (4 weeks)</w:t>
            </w:r>
          </w:p>
          <w:p w14:paraId="26AF1205" w14:textId="2F0CE77C" w:rsidR="26DF0006" w:rsidRDefault="26DF0006" w:rsidP="26DF0006">
            <w:r w:rsidRPr="26DF0006">
              <w:rPr>
                <w:rFonts w:ascii="Calibri" w:eastAsia="Calibri" w:hAnsi="Calibri" w:cs="Calibri"/>
              </w:rPr>
              <w:t xml:space="preserve">Pupils should be taught to: </w:t>
            </w:r>
            <w:r w:rsidRPr="26DF0006">
              <w:rPr>
                <w:rFonts w:ascii="Calibri" w:eastAsia="Calibri" w:hAnsi="Calibri" w:cs="Calibri"/>
              </w:rPr>
              <w:t xml:space="preserve"> count in steps of 2, 3, and 5 from 0, and in tens from any number, forward and backward </w:t>
            </w:r>
            <w:r w:rsidRPr="26DF0006">
              <w:rPr>
                <w:rFonts w:ascii="Calibri" w:eastAsia="Calibri" w:hAnsi="Calibri" w:cs="Calibri"/>
              </w:rPr>
              <w:t xml:space="preserve"> recognise the place value of each digit in a two-digit number (tens, ones) </w:t>
            </w:r>
            <w:r w:rsidRPr="26DF0006">
              <w:rPr>
                <w:rFonts w:ascii="Calibri" w:eastAsia="Calibri" w:hAnsi="Calibri" w:cs="Calibri"/>
              </w:rPr>
              <w:t xml:space="preserve"> identify, represent and estimate numbers using different representations, including the number line </w:t>
            </w:r>
            <w:r w:rsidRPr="26DF0006">
              <w:rPr>
                <w:rFonts w:ascii="Calibri" w:eastAsia="Calibri" w:hAnsi="Calibri" w:cs="Calibri"/>
              </w:rPr>
              <w:t xml:space="preserve"> compare and order numbers from 0 up to 100; use &lt;, &gt; and = signs </w:t>
            </w:r>
            <w:r w:rsidRPr="26DF0006">
              <w:rPr>
                <w:rFonts w:ascii="Calibri" w:eastAsia="Calibri" w:hAnsi="Calibri" w:cs="Calibri"/>
              </w:rPr>
              <w:t xml:space="preserve"> read and write numbers to at least 100 in numerals and in words </w:t>
            </w:r>
            <w:r w:rsidRPr="26DF0006">
              <w:rPr>
                <w:rFonts w:ascii="Calibri" w:eastAsia="Calibri" w:hAnsi="Calibri" w:cs="Calibri"/>
              </w:rPr>
              <w:t> use place value and number facts to solve problems</w:t>
            </w:r>
          </w:p>
          <w:p w14:paraId="5136E25A" w14:textId="0BFEFD73" w:rsidR="26DF0006" w:rsidRDefault="26DF0006" w:rsidP="26DF0006">
            <w:pPr>
              <w:rPr>
                <w:rFonts w:ascii="Calibri" w:eastAsia="Calibri" w:hAnsi="Calibri" w:cs="Calibri"/>
              </w:rPr>
            </w:pPr>
          </w:p>
          <w:p w14:paraId="0DA425AE" w14:textId="77777777" w:rsidR="003B113E" w:rsidRPr="00B44D6B" w:rsidRDefault="26DF0006" w:rsidP="003B113E">
            <w:pPr>
              <w:pStyle w:val="ListParagraph"/>
              <w:numPr>
                <w:ilvl w:val="0"/>
                <w:numId w:val="32"/>
              </w:numPr>
              <w:rPr>
                <w:rFonts w:cstheme="minorHAnsi"/>
                <w:sz w:val="22"/>
                <w:szCs w:val="20"/>
              </w:rPr>
            </w:pPr>
            <w:r w:rsidRPr="26DF0006">
              <w:rPr>
                <w:sz w:val="22"/>
                <w:szCs w:val="22"/>
              </w:rPr>
              <w:t>Addition &amp; subtraction (5 weeks)</w:t>
            </w:r>
          </w:p>
          <w:p w14:paraId="62673E09" w14:textId="46F96B1F" w:rsidR="26DF0006" w:rsidRDefault="26DF0006" w:rsidP="26DF0006">
            <w:r w:rsidRPr="26DF0006">
              <w:rPr>
                <w:rFonts w:ascii="Calibri" w:eastAsia="Calibri" w:hAnsi="Calibri" w:cs="Calibri"/>
              </w:rPr>
              <w:t xml:space="preserve">Pupils should be taught to: </w:t>
            </w:r>
            <w:r w:rsidRPr="26DF0006">
              <w:rPr>
                <w:rFonts w:ascii="Calibri" w:eastAsia="Calibri" w:hAnsi="Calibri" w:cs="Calibri"/>
              </w:rPr>
              <w:t xml:space="preserve"> solve problems with addition and subtraction: </w:t>
            </w:r>
            <w:r w:rsidRPr="26DF0006">
              <w:rPr>
                <w:rFonts w:ascii="Calibri" w:eastAsia="Calibri" w:hAnsi="Calibri" w:cs="Calibri"/>
              </w:rPr>
              <w:t xml:space="preserve"> using concrete objects and pictorial representations, including those involving numbers, quantities and measures </w:t>
            </w:r>
            <w:r w:rsidRPr="26DF0006">
              <w:rPr>
                <w:rFonts w:ascii="Calibri" w:eastAsia="Calibri" w:hAnsi="Calibri" w:cs="Calibri"/>
              </w:rPr>
              <w:t xml:space="preserve"> </w:t>
            </w:r>
            <w:r w:rsidRPr="26DF0006">
              <w:rPr>
                <w:rFonts w:ascii="Calibri" w:eastAsia="Calibri" w:hAnsi="Calibri" w:cs="Calibri"/>
              </w:rPr>
              <w:lastRenderedPageBreak/>
              <w:t xml:space="preserve">applying their increasing knowledge of mental and written methods </w:t>
            </w:r>
            <w:r w:rsidRPr="26DF0006">
              <w:rPr>
                <w:rFonts w:ascii="Calibri" w:eastAsia="Calibri" w:hAnsi="Calibri" w:cs="Calibri"/>
              </w:rPr>
              <w:t xml:space="preserve"> recall and use addition and subtraction facts to 20 fluently, and derive and use related facts up to 100 </w:t>
            </w:r>
            <w:r w:rsidRPr="26DF0006">
              <w:rPr>
                <w:rFonts w:ascii="Calibri" w:eastAsia="Calibri" w:hAnsi="Calibri" w:cs="Calibri"/>
              </w:rPr>
              <w:t xml:space="preserve"> add and subtract numbers using concrete objects, pictorial representations, and mentally, including: </w:t>
            </w:r>
            <w:r w:rsidRPr="26DF0006">
              <w:rPr>
                <w:rFonts w:ascii="Calibri" w:eastAsia="Calibri" w:hAnsi="Calibri" w:cs="Calibri"/>
              </w:rPr>
              <w:t xml:space="preserve"> a two-digit number and ones </w:t>
            </w:r>
            <w:r w:rsidRPr="26DF0006">
              <w:rPr>
                <w:rFonts w:ascii="Calibri" w:eastAsia="Calibri" w:hAnsi="Calibri" w:cs="Calibri"/>
              </w:rPr>
              <w:t xml:space="preserve"> a two-digit number and tens </w:t>
            </w:r>
            <w:r w:rsidRPr="26DF0006">
              <w:rPr>
                <w:rFonts w:ascii="Calibri" w:eastAsia="Calibri" w:hAnsi="Calibri" w:cs="Calibri"/>
              </w:rPr>
              <w:t xml:space="preserve"> two two-digit numbers </w:t>
            </w:r>
            <w:r w:rsidRPr="26DF0006">
              <w:rPr>
                <w:rFonts w:ascii="Calibri" w:eastAsia="Calibri" w:hAnsi="Calibri" w:cs="Calibri"/>
              </w:rPr>
              <w:t xml:space="preserve"> adding three one-digit numbers </w:t>
            </w:r>
            <w:r w:rsidRPr="26DF0006">
              <w:rPr>
                <w:rFonts w:ascii="Calibri" w:eastAsia="Calibri" w:hAnsi="Calibri" w:cs="Calibri"/>
              </w:rPr>
              <w:t xml:space="preserve"> show that addition of two numbers can be done in any order (commutative) and subtraction of one number from another cannot </w:t>
            </w:r>
            <w:r w:rsidRPr="26DF0006">
              <w:rPr>
                <w:rFonts w:ascii="Calibri" w:eastAsia="Calibri" w:hAnsi="Calibri" w:cs="Calibri"/>
              </w:rPr>
              <w:t> recognise and use the inverse relationship between addition and subtraction and use this to check calculations and solve missing number problems</w:t>
            </w:r>
          </w:p>
          <w:p w14:paraId="3F265ECF" w14:textId="363C9610" w:rsidR="26DF0006" w:rsidRDefault="26DF0006" w:rsidP="26DF0006">
            <w:pPr>
              <w:rPr>
                <w:rFonts w:ascii="Calibri" w:eastAsia="Calibri" w:hAnsi="Calibri" w:cs="Calibri"/>
              </w:rPr>
            </w:pPr>
          </w:p>
          <w:p w14:paraId="6D463C54" w14:textId="77777777" w:rsidR="003B113E" w:rsidRPr="00B44D6B" w:rsidRDefault="26DF0006" w:rsidP="003B113E">
            <w:pPr>
              <w:pStyle w:val="ListParagraph"/>
              <w:numPr>
                <w:ilvl w:val="0"/>
                <w:numId w:val="32"/>
              </w:numPr>
              <w:rPr>
                <w:rFonts w:cstheme="minorHAnsi"/>
                <w:sz w:val="22"/>
                <w:szCs w:val="20"/>
              </w:rPr>
            </w:pPr>
            <w:r w:rsidRPr="26DF0006">
              <w:rPr>
                <w:sz w:val="22"/>
                <w:szCs w:val="22"/>
              </w:rPr>
              <w:t>Shape (3 weeks)</w:t>
            </w:r>
          </w:p>
          <w:p w14:paraId="17D051F2" w14:textId="1343F651" w:rsidR="26DF0006" w:rsidRDefault="26DF0006" w:rsidP="26DF0006">
            <w:r w:rsidRPr="26DF0006">
              <w:rPr>
                <w:rFonts w:ascii="Calibri" w:eastAsia="Calibri" w:hAnsi="Calibri" w:cs="Calibri"/>
              </w:rPr>
              <w:t xml:space="preserve">Pupils should be taught to: </w:t>
            </w:r>
            <w:r w:rsidRPr="26DF0006">
              <w:rPr>
                <w:rFonts w:ascii="Calibri" w:eastAsia="Calibri" w:hAnsi="Calibri" w:cs="Calibri"/>
              </w:rPr>
              <w:t xml:space="preserve"> identify and describe the properties of 2-D shapes, including the number of sides and line symmetry in a vertical line </w:t>
            </w:r>
            <w:r w:rsidRPr="26DF0006">
              <w:rPr>
                <w:rFonts w:ascii="Calibri" w:eastAsia="Calibri" w:hAnsi="Calibri" w:cs="Calibri"/>
              </w:rPr>
              <w:t xml:space="preserve"> identify and describe the properties of 3-D shapes, including the number of edges, vertices and faces </w:t>
            </w:r>
            <w:r w:rsidRPr="26DF0006">
              <w:rPr>
                <w:rFonts w:ascii="Calibri" w:eastAsia="Calibri" w:hAnsi="Calibri" w:cs="Calibri"/>
              </w:rPr>
              <w:t xml:space="preserve"> identify 2-D shapes on the surface of 3-D shapes, [for example, a circle on a cylinder and a triangle on a pyramid] </w:t>
            </w:r>
            <w:r w:rsidRPr="26DF0006">
              <w:rPr>
                <w:rFonts w:ascii="Calibri" w:eastAsia="Calibri" w:hAnsi="Calibri" w:cs="Calibri"/>
              </w:rPr>
              <w:t> compare and sort common 2-D and 3-D shapes and everyday objects.</w:t>
            </w:r>
          </w:p>
          <w:p w14:paraId="6B0AA9FB" w14:textId="4D3FB77A" w:rsidR="003B113E" w:rsidRPr="00E346C7" w:rsidRDefault="003B113E" w:rsidP="003B113E">
            <w:pPr>
              <w:ind w:left="360" w:right="28"/>
              <w:rPr>
                <w:rFonts w:cstheme="minorHAnsi"/>
                <w:sz w:val="22"/>
                <w:szCs w:val="20"/>
              </w:rPr>
            </w:pPr>
          </w:p>
        </w:tc>
        <w:tc>
          <w:tcPr>
            <w:tcW w:w="4603" w:type="dxa"/>
            <w:gridSpan w:val="2"/>
            <w:tcBorders>
              <w:top w:val="single" w:sz="18" w:space="0" w:color="003300"/>
              <w:left w:val="single" w:sz="18" w:space="0" w:color="003300"/>
              <w:bottom w:val="single" w:sz="18" w:space="0" w:color="003300"/>
              <w:right w:val="single" w:sz="18" w:space="0" w:color="003300"/>
            </w:tcBorders>
          </w:tcPr>
          <w:p w14:paraId="0344D8F3" w14:textId="77777777" w:rsidR="00733BB6" w:rsidRDefault="00733BB6" w:rsidP="00733BB6">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3A856497" w14:textId="77777777" w:rsidR="003B113E" w:rsidRPr="00B44D6B" w:rsidRDefault="26DF0006" w:rsidP="003B113E">
            <w:pPr>
              <w:pStyle w:val="ListParagraph"/>
              <w:numPr>
                <w:ilvl w:val="0"/>
                <w:numId w:val="32"/>
              </w:numPr>
              <w:rPr>
                <w:rFonts w:cstheme="minorHAnsi"/>
                <w:sz w:val="22"/>
                <w:szCs w:val="20"/>
              </w:rPr>
            </w:pPr>
            <w:r w:rsidRPr="26DF0006">
              <w:rPr>
                <w:sz w:val="22"/>
                <w:szCs w:val="22"/>
              </w:rPr>
              <w:t>Money (2 weeks)</w:t>
            </w:r>
          </w:p>
          <w:p w14:paraId="67EDBDDF" w14:textId="0BD91C61" w:rsidR="26DF0006" w:rsidRDefault="26DF0006" w:rsidP="26DF0006">
            <w:r w:rsidRPr="26DF0006">
              <w:rPr>
                <w:rFonts w:ascii="Calibri" w:eastAsia="Calibri" w:hAnsi="Calibri" w:cs="Calibri"/>
              </w:rPr>
              <w:t xml:space="preserve">recognise and use symbols for pounds (£) and pence (p); combine amounts to make a particular value </w:t>
            </w:r>
            <w:r w:rsidRPr="26DF0006">
              <w:rPr>
                <w:rFonts w:ascii="Calibri" w:eastAsia="Calibri" w:hAnsi="Calibri" w:cs="Calibri"/>
              </w:rPr>
              <w:t xml:space="preserve"> find different combinations of coins that equal the same amounts of money </w:t>
            </w:r>
            <w:r w:rsidRPr="26DF0006">
              <w:rPr>
                <w:rFonts w:ascii="Calibri" w:eastAsia="Calibri" w:hAnsi="Calibri" w:cs="Calibri"/>
              </w:rPr>
              <w:t xml:space="preserve"> solve simple problems in a practical context involving addition and subtraction of money of the same unit, including giving change </w:t>
            </w:r>
            <w:r w:rsidRPr="26DF0006">
              <w:rPr>
                <w:rFonts w:ascii="Calibri" w:eastAsia="Calibri" w:hAnsi="Calibri" w:cs="Calibri"/>
              </w:rPr>
              <w:t xml:space="preserve"> compare and sequence intervals of time </w:t>
            </w:r>
            <w:r w:rsidRPr="26DF0006">
              <w:rPr>
                <w:rFonts w:ascii="Calibri" w:eastAsia="Calibri" w:hAnsi="Calibri" w:cs="Calibri"/>
              </w:rPr>
              <w:t></w:t>
            </w:r>
          </w:p>
          <w:p w14:paraId="0710BBB7" w14:textId="662F1672" w:rsidR="26DF0006" w:rsidRDefault="26DF0006" w:rsidP="26DF0006">
            <w:pPr>
              <w:rPr>
                <w:rFonts w:ascii="Calibri" w:hAnsi="Calibri"/>
              </w:rPr>
            </w:pPr>
          </w:p>
          <w:p w14:paraId="2A70DB49" w14:textId="77777777" w:rsidR="003B113E" w:rsidRPr="00B44D6B" w:rsidRDefault="26DF0006" w:rsidP="003B113E">
            <w:pPr>
              <w:pStyle w:val="ListParagraph"/>
              <w:numPr>
                <w:ilvl w:val="0"/>
                <w:numId w:val="32"/>
              </w:numPr>
              <w:rPr>
                <w:rFonts w:cstheme="minorHAnsi"/>
                <w:sz w:val="22"/>
                <w:szCs w:val="20"/>
              </w:rPr>
            </w:pPr>
            <w:r w:rsidRPr="26DF0006">
              <w:rPr>
                <w:sz w:val="22"/>
                <w:szCs w:val="22"/>
              </w:rPr>
              <w:t>Multiplication &amp; division (5 weeks)</w:t>
            </w:r>
          </w:p>
          <w:p w14:paraId="2B5DFA7C" w14:textId="5F7EABEF" w:rsidR="26DF0006" w:rsidRDefault="26DF0006" w:rsidP="26DF0006">
            <w:r w:rsidRPr="26DF0006">
              <w:rPr>
                <w:rFonts w:ascii="Calibri" w:eastAsia="Calibri" w:hAnsi="Calibri" w:cs="Calibri"/>
              </w:rPr>
              <w:t xml:space="preserve">Pupils should be taught to: </w:t>
            </w:r>
            <w:r w:rsidRPr="26DF0006">
              <w:rPr>
                <w:rFonts w:ascii="Calibri" w:eastAsia="Calibri" w:hAnsi="Calibri" w:cs="Calibri"/>
              </w:rPr>
              <w:t xml:space="preserve"> recall and use multiplication and division facts for the 2, 5 and 10 multiplication tables, including recognising odd and even numbers </w:t>
            </w:r>
            <w:r w:rsidRPr="26DF0006">
              <w:rPr>
                <w:rFonts w:ascii="Calibri" w:eastAsia="Calibri" w:hAnsi="Calibri" w:cs="Calibri"/>
              </w:rPr>
              <w:t xml:space="preserve"> calculate mathematical statements for multiplication and division within the multiplication tables and write them using the multiplication (×), division (÷) and equals </w:t>
            </w:r>
            <w:r w:rsidRPr="26DF0006">
              <w:rPr>
                <w:rFonts w:ascii="Calibri" w:eastAsia="Calibri" w:hAnsi="Calibri" w:cs="Calibri"/>
              </w:rPr>
              <w:lastRenderedPageBreak/>
              <w:t xml:space="preserve">(=) signs </w:t>
            </w:r>
            <w:r w:rsidRPr="26DF0006">
              <w:rPr>
                <w:rFonts w:ascii="Calibri" w:eastAsia="Calibri" w:hAnsi="Calibri" w:cs="Calibri"/>
              </w:rPr>
              <w:t xml:space="preserve"> show that multiplication of two numbers can be done in any order (commutative) and division of one number by another cannot </w:t>
            </w:r>
            <w:r w:rsidRPr="26DF0006">
              <w:rPr>
                <w:rFonts w:ascii="Calibri" w:eastAsia="Calibri" w:hAnsi="Calibri" w:cs="Calibri"/>
              </w:rPr>
              <w:t> solve problems involving multiplication and division, using materials, arrays, repeated addition, mental methods, and multiplication and division facts, including problems in contexts</w:t>
            </w:r>
          </w:p>
          <w:p w14:paraId="1F2450B7" w14:textId="15A96E28" w:rsidR="26DF0006" w:rsidRDefault="26DF0006" w:rsidP="26DF0006">
            <w:pPr>
              <w:rPr>
                <w:rFonts w:ascii="Calibri" w:hAnsi="Calibri"/>
              </w:rPr>
            </w:pPr>
          </w:p>
          <w:p w14:paraId="5B448C39" w14:textId="572446A5" w:rsidR="003B113E" w:rsidRDefault="26DF0006" w:rsidP="26DF0006">
            <w:pPr>
              <w:pStyle w:val="ListParagraph"/>
              <w:numPr>
                <w:ilvl w:val="0"/>
                <w:numId w:val="32"/>
              </w:numPr>
              <w:rPr>
                <w:sz w:val="22"/>
                <w:szCs w:val="22"/>
              </w:rPr>
            </w:pPr>
            <w:r w:rsidRPr="26DF0006">
              <w:rPr>
                <w:sz w:val="22"/>
                <w:szCs w:val="22"/>
              </w:rPr>
              <w:t>Length &amp; height (2 weeks)</w:t>
            </w:r>
          </w:p>
          <w:p w14:paraId="5F58B41C" w14:textId="4136BB32" w:rsidR="26DF0006" w:rsidRDefault="26DF0006" w:rsidP="26DF0006">
            <w:r w:rsidRPr="26DF0006">
              <w:rPr>
                <w:rFonts w:ascii="Calibri" w:eastAsia="Calibri" w:hAnsi="Calibri" w:cs="Calibri"/>
              </w:rPr>
              <w:t> compare and order lengths, mass, volume/capacity and record the results using &gt;, &lt; and =</w:t>
            </w:r>
          </w:p>
          <w:p w14:paraId="41571BB1" w14:textId="0E6F9F50" w:rsidR="26DF0006" w:rsidRDefault="26DF0006" w:rsidP="26DF0006">
            <w:pPr>
              <w:rPr>
                <w:rFonts w:ascii="Calibri" w:hAnsi="Calibri"/>
              </w:rPr>
            </w:pPr>
          </w:p>
          <w:p w14:paraId="0FB01F4E" w14:textId="6C9823DC" w:rsidR="003B113E" w:rsidRPr="00965840" w:rsidRDefault="26DF0006" w:rsidP="26DF0006">
            <w:pPr>
              <w:pStyle w:val="ListParagraph"/>
              <w:numPr>
                <w:ilvl w:val="0"/>
                <w:numId w:val="32"/>
              </w:numPr>
              <w:rPr>
                <w:sz w:val="22"/>
                <w:szCs w:val="22"/>
              </w:rPr>
            </w:pPr>
            <w:r w:rsidRPr="26DF0006">
              <w:rPr>
                <w:sz w:val="22"/>
                <w:szCs w:val="22"/>
              </w:rPr>
              <w:t>Mass, capacity &amp; temperature (3 weeks)</w:t>
            </w:r>
          </w:p>
          <w:p w14:paraId="0091860F" w14:textId="147908AA" w:rsidR="003B113E" w:rsidRPr="00965840" w:rsidRDefault="26DF0006" w:rsidP="26DF0006">
            <w:r w:rsidRPr="26DF0006">
              <w:rPr>
                <w:rFonts w:ascii="Calibri" w:eastAsia="Calibri" w:hAnsi="Calibri" w:cs="Calibri"/>
              </w:rPr>
              <w:t xml:space="preserve">Pupils should be taught to: </w:t>
            </w:r>
            <w:r w:rsidRPr="26DF0006">
              <w:rPr>
                <w:rFonts w:ascii="Calibri" w:eastAsia="Calibri" w:hAnsi="Calibri" w:cs="Calibri"/>
              </w:rPr>
              <w:t xml:space="preserve"> choose and use appropriate standard units to estimate and measure length/height in any direction (m/cm); mass (kg/g); temperature (°C); capacity (litres/ml) to the nearest appropriate unit, using rulers, scales, thermometers and measuring vessels </w:t>
            </w:r>
          </w:p>
        </w:tc>
        <w:tc>
          <w:tcPr>
            <w:tcW w:w="4604" w:type="dxa"/>
            <w:gridSpan w:val="2"/>
            <w:tcBorders>
              <w:top w:val="single" w:sz="18" w:space="0" w:color="003300"/>
              <w:left w:val="single" w:sz="18" w:space="0" w:color="003300"/>
              <w:bottom w:val="single" w:sz="18" w:space="0" w:color="003300"/>
              <w:right w:val="single" w:sz="18" w:space="0" w:color="003300"/>
            </w:tcBorders>
          </w:tcPr>
          <w:p w14:paraId="03439229" w14:textId="77777777" w:rsidR="00733BB6" w:rsidRDefault="00733BB6" w:rsidP="00733BB6">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2AA6F725" w14:textId="77777777" w:rsidR="003B113E" w:rsidRPr="00B44D6B" w:rsidRDefault="26DF0006" w:rsidP="003B113E">
            <w:pPr>
              <w:pStyle w:val="ListParagraph"/>
              <w:numPr>
                <w:ilvl w:val="0"/>
                <w:numId w:val="32"/>
              </w:numPr>
              <w:rPr>
                <w:rFonts w:cstheme="minorHAnsi"/>
                <w:sz w:val="22"/>
                <w:szCs w:val="20"/>
              </w:rPr>
            </w:pPr>
            <w:r w:rsidRPr="26DF0006">
              <w:rPr>
                <w:sz w:val="22"/>
                <w:szCs w:val="22"/>
              </w:rPr>
              <w:t>Fractions (3 weeks)</w:t>
            </w:r>
          </w:p>
          <w:p w14:paraId="619FA6FD" w14:textId="3FE049BA" w:rsidR="26DF0006" w:rsidRDefault="26DF0006" w:rsidP="26DF0006">
            <w:r w:rsidRPr="26DF0006">
              <w:rPr>
                <w:rFonts w:ascii="Calibri" w:eastAsia="Calibri" w:hAnsi="Calibri" w:cs="Calibri"/>
              </w:rPr>
              <w:t xml:space="preserve">Pupils should be taught to: </w:t>
            </w:r>
            <w:r w:rsidRPr="26DF0006">
              <w:rPr>
                <w:rFonts w:ascii="Calibri" w:eastAsia="Calibri" w:hAnsi="Calibri" w:cs="Calibri"/>
              </w:rPr>
              <w:t xml:space="preserve"> recognise, find, name and write fractions 3 1 , 4 1 , 4 2 and 4 3 of a length, shape, set of objects or quantity </w:t>
            </w:r>
            <w:r w:rsidRPr="26DF0006">
              <w:rPr>
                <w:rFonts w:ascii="Calibri" w:eastAsia="Calibri" w:hAnsi="Calibri" w:cs="Calibri"/>
              </w:rPr>
              <w:t> write simple fractions for example, 2 1 of 6 = 3 and recognise the equivalence of 4 2 and 2 1 .</w:t>
            </w:r>
          </w:p>
          <w:p w14:paraId="1B7599FE" w14:textId="63551A1E" w:rsidR="26DF0006" w:rsidRDefault="26DF0006" w:rsidP="26DF0006">
            <w:pPr>
              <w:rPr>
                <w:rFonts w:ascii="Calibri" w:eastAsia="Calibri" w:hAnsi="Calibri" w:cs="Calibri"/>
              </w:rPr>
            </w:pPr>
          </w:p>
          <w:p w14:paraId="62640202" w14:textId="0115D2BE" w:rsidR="003B113E" w:rsidRPr="00B44D6B" w:rsidRDefault="26DF0006" w:rsidP="26DF0006">
            <w:pPr>
              <w:pStyle w:val="ListParagraph"/>
              <w:numPr>
                <w:ilvl w:val="0"/>
                <w:numId w:val="32"/>
              </w:numPr>
              <w:rPr>
                <w:sz w:val="22"/>
                <w:szCs w:val="22"/>
              </w:rPr>
            </w:pPr>
            <w:r w:rsidRPr="26DF0006">
              <w:rPr>
                <w:sz w:val="22"/>
                <w:szCs w:val="22"/>
              </w:rPr>
              <w:t>Time (3 weeks)</w:t>
            </w:r>
          </w:p>
          <w:p w14:paraId="1FD73246" w14:textId="41549B38" w:rsidR="26DF0006" w:rsidRDefault="26DF0006" w:rsidP="26DF0006">
            <w:r w:rsidRPr="26DF0006">
              <w:rPr>
                <w:rFonts w:ascii="Calibri" w:eastAsia="Calibri" w:hAnsi="Calibri" w:cs="Calibri"/>
              </w:rPr>
              <w:t xml:space="preserve"> tell and write the time to five minutes, including quarter past/to the hour and draw the hands on a clock face to show these times </w:t>
            </w:r>
            <w:r w:rsidRPr="26DF0006">
              <w:rPr>
                <w:rFonts w:ascii="Calibri" w:eastAsia="Calibri" w:hAnsi="Calibri" w:cs="Calibri"/>
              </w:rPr>
              <w:t> know the number of minutes in an hour and the number of hours in a day</w:t>
            </w:r>
          </w:p>
          <w:p w14:paraId="4C23EDF8" w14:textId="41549B38" w:rsidR="26DF0006" w:rsidRDefault="26DF0006" w:rsidP="26DF0006">
            <w:pPr>
              <w:rPr>
                <w:rFonts w:ascii="Calibri" w:eastAsia="Calibri" w:hAnsi="Calibri" w:cs="Calibri"/>
              </w:rPr>
            </w:pPr>
          </w:p>
          <w:p w14:paraId="31ADFDE7" w14:textId="1E383987" w:rsidR="003B113E" w:rsidRPr="00B44D6B" w:rsidRDefault="26DF0006" w:rsidP="26DF0006">
            <w:pPr>
              <w:pStyle w:val="ListParagraph"/>
              <w:numPr>
                <w:ilvl w:val="0"/>
                <w:numId w:val="32"/>
              </w:numPr>
              <w:rPr>
                <w:sz w:val="22"/>
                <w:szCs w:val="22"/>
              </w:rPr>
            </w:pPr>
            <w:r w:rsidRPr="26DF0006">
              <w:rPr>
                <w:sz w:val="22"/>
                <w:szCs w:val="22"/>
              </w:rPr>
              <w:t>Statistics (2 weeks)</w:t>
            </w:r>
          </w:p>
          <w:p w14:paraId="248FF4D4" w14:textId="4165A439" w:rsidR="26DF0006" w:rsidRDefault="26DF0006" w:rsidP="26DF0006">
            <w:r w:rsidRPr="26DF0006">
              <w:rPr>
                <w:rFonts w:ascii="Calibri" w:eastAsia="Calibri" w:hAnsi="Calibri" w:cs="Calibri"/>
              </w:rPr>
              <w:t xml:space="preserve">Pupils should be taught to: </w:t>
            </w:r>
            <w:r w:rsidRPr="26DF0006">
              <w:rPr>
                <w:rFonts w:ascii="Calibri" w:eastAsia="Calibri" w:hAnsi="Calibri" w:cs="Calibri"/>
              </w:rPr>
              <w:t xml:space="preserve"> interpret and construct simple pictograms, tally charts, block diagrams and simple tables </w:t>
            </w:r>
            <w:r w:rsidRPr="26DF0006">
              <w:rPr>
                <w:rFonts w:ascii="Calibri" w:eastAsia="Calibri" w:hAnsi="Calibri" w:cs="Calibri"/>
              </w:rPr>
              <w:t xml:space="preserve"> ask and answer simple questions by counting the </w:t>
            </w:r>
            <w:r w:rsidRPr="26DF0006">
              <w:rPr>
                <w:rFonts w:ascii="Calibri" w:eastAsia="Calibri" w:hAnsi="Calibri" w:cs="Calibri"/>
              </w:rPr>
              <w:lastRenderedPageBreak/>
              <w:t xml:space="preserve">number of objects in each category and sorting the categories by quantity </w:t>
            </w:r>
            <w:r w:rsidRPr="26DF0006">
              <w:rPr>
                <w:rFonts w:ascii="Calibri" w:eastAsia="Calibri" w:hAnsi="Calibri" w:cs="Calibri"/>
              </w:rPr>
              <w:t> ask and answer questions about totalling and comparing categorical data</w:t>
            </w:r>
          </w:p>
          <w:p w14:paraId="278150DF" w14:textId="4165A439" w:rsidR="26DF0006" w:rsidRDefault="26DF0006" w:rsidP="26DF0006">
            <w:pPr>
              <w:rPr>
                <w:rFonts w:ascii="Calibri" w:eastAsia="Calibri" w:hAnsi="Calibri" w:cs="Calibri"/>
              </w:rPr>
            </w:pPr>
          </w:p>
          <w:p w14:paraId="6DBA9C91" w14:textId="77777777" w:rsidR="003B113E" w:rsidRDefault="26DF0006" w:rsidP="003B113E">
            <w:pPr>
              <w:pStyle w:val="ListParagraph"/>
              <w:numPr>
                <w:ilvl w:val="0"/>
                <w:numId w:val="32"/>
              </w:numPr>
              <w:rPr>
                <w:rFonts w:cstheme="minorHAnsi"/>
                <w:sz w:val="22"/>
                <w:szCs w:val="20"/>
              </w:rPr>
            </w:pPr>
            <w:r w:rsidRPr="26DF0006">
              <w:rPr>
                <w:sz w:val="22"/>
                <w:szCs w:val="22"/>
              </w:rPr>
              <w:t>Position &amp; direction (2 weeks)</w:t>
            </w:r>
          </w:p>
          <w:p w14:paraId="23545EF1" w14:textId="4B2D68F1" w:rsidR="26DF0006" w:rsidRDefault="26DF0006" w:rsidP="26DF0006">
            <w:r w:rsidRPr="26DF0006">
              <w:rPr>
                <w:rFonts w:ascii="Calibri" w:eastAsia="Calibri" w:hAnsi="Calibri" w:cs="Calibri"/>
              </w:rPr>
              <w:t xml:space="preserve">Pupils should be taught to: </w:t>
            </w:r>
            <w:r w:rsidRPr="26DF0006">
              <w:rPr>
                <w:rFonts w:ascii="Calibri" w:eastAsia="Calibri" w:hAnsi="Calibri" w:cs="Calibri"/>
              </w:rPr>
              <w:t xml:space="preserve"> order and arrange combinations of mathematical objects in patterns and sequences </w:t>
            </w:r>
            <w:r w:rsidRPr="26DF0006">
              <w:rPr>
                <w:rFonts w:ascii="Calibri" w:eastAsia="Calibri" w:hAnsi="Calibri" w:cs="Calibri"/>
              </w:rPr>
              <w:t> use mathematical vocabulary to describe position, direction and movement, including movement in a straight line and distinguishing between rotation as a turn and in terms of right angles for quarter, half and three-quarter turns (clockwise and anticlockwise).</w:t>
            </w:r>
          </w:p>
          <w:p w14:paraId="1145CD7B" w14:textId="5ABA9E5E" w:rsidR="26DF0006" w:rsidRDefault="26DF0006" w:rsidP="26DF0006">
            <w:pPr>
              <w:rPr>
                <w:rFonts w:ascii="Calibri" w:eastAsia="Calibri" w:hAnsi="Calibri" w:cs="Calibri"/>
              </w:rPr>
            </w:pPr>
          </w:p>
          <w:p w14:paraId="03221CA1" w14:textId="07F21920" w:rsidR="003B113E" w:rsidRPr="00965840" w:rsidRDefault="003B113E" w:rsidP="003B113E">
            <w:pPr>
              <w:pStyle w:val="ListParagraph"/>
              <w:numPr>
                <w:ilvl w:val="0"/>
                <w:numId w:val="32"/>
              </w:numPr>
              <w:rPr>
                <w:rFonts w:cstheme="minorHAnsi"/>
                <w:sz w:val="22"/>
                <w:szCs w:val="20"/>
              </w:rPr>
            </w:pPr>
            <w:r w:rsidRPr="00965840">
              <w:rPr>
                <w:rFonts w:cstheme="minorHAnsi"/>
                <w:sz w:val="22"/>
                <w:szCs w:val="20"/>
              </w:rPr>
              <w:t>Consolidation (2 weeks)</w:t>
            </w:r>
          </w:p>
        </w:tc>
      </w:tr>
      <w:tr w:rsidR="003B113E" w:rsidRPr="000D287D" w14:paraId="045E9F60" w14:textId="77777777" w:rsidTr="26DF0006">
        <w:trPr>
          <w:trHeight w:val="1074"/>
        </w:trPr>
        <w:tc>
          <w:tcPr>
            <w:tcW w:w="2301" w:type="dxa"/>
            <w:tcBorders>
              <w:top w:val="single" w:sz="18" w:space="0" w:color="003300"/>
              <w:left w:val="single" w:sz="18" w:space="0" w:color="003300"/>
              <w:right w:val="single" w:sz="18" w:space="0" w:color="003300"/>
            </w:tcBorders>
            <w:vAlign w:val="center"/>
          </w:tcPr>
          <w:p w14:paraId="137BF2A5" w14:textId="77777777" w:rsidR="003B113E" w:rsidRDefault="003B113E" w:rsidP="26DF0006">
            <w:pPr>
              <w:rPr>
                <w:b/>
                <w:bCs/>
                <w:sz w:val="22"/>
                <w:szCs w:val="22"/>
              </w:rPr>
            </w:pPr>
          </w:p>
          <w:p w14:paraId="608E24AC" w14:textId="77777777" w:rsidR="003B113E" w:rsidRDefault="003B113E" w:rsidP="26DF0006">
            <w:pPr>
              <w:rPr>
                <w:b/>
                <w:bCs/>
                <w:sz w:val="22"/>
                <w:szCs w:val="22"/>
              </w:rPr>
            </w:pPr>
          </w:p>
          <w:p w14:paraId="5342E0F7" w14:textId="77777777" w:rsidR="003B113E" w:rsidRDefault="003B113E" w:rsidP="26DF0006">
            <w:pPr>
              <w:rPr>
                <w:b/>
                <w:bCs/>
                <w:sz w:val="22"/>
                <w:szCs w:val="22"/>
              </w:rPr>
            </w:pPr>
          </w:p>
          <w:p w14:paraId="4414E302" w14:textId="77777777" w:rsidR="003B113E" w:rsidRDefault="003B113E" w:rsidP="26DF0006">
            <w:pPr>
              <w:rPr>
                <w:b/>
                <w:bCs/>
                <w:sz w:val="22"/>
                <w:szCs w:val="22"/>
              </w:rPr>
            </w:pPr>
          </w:p>
          <w:p w14:paraId="223F562F" w14:textId="77777777" w:rsidR="003B113E" w:rsidRDefault="003B113E" w:rsidP="26DF0006">
            <w:pPr>
              <w:rPr>
                <w:b/>
                <w:bCs/>
                <w:sz w:val="22"/>
                <w:szCs w:val="22"/>
              </w:rPr>
            </w:pPr>
          </w:p>
          <w:p w14:paraId="4E8BB2AC" w14:textId="7055AF9F" w:rsidR="003B113E" w:rsidRDefault="26DF0006" w:rsidP="26DF0006">
            <w:pPr>
              <w:rPr>
                <w:b/>
                <w:bCs/>
                <w:sz w:val="22"/>
                <w:szCs w:val="22"/>
              </w:rPr>
            </w:pPr>
            <w:r w:rsidRPr="26DF0006">
              <w:rPr>
                <w:b/>
                <w:bCs/>
                <w:sz w:val="22"/>
                <w:szCs w:val="22"/>
              </w:rPr>
              <w:t>SCIENCE</w:t>
            </w:r>
          </w:p>
          <w:p w14:paraId="16633E21" w14:textId="77777777" w:rsidR="003B113E" w:rsidRPr="00965840" w:rsidRDefault="003B113E" w:rsidP="26DF0006">
            <w:pPr>
              <w:rPr>
                <w:sz w:val="22"/>
                <w:szCs w:val="22"/>
              </w:rPr>
            </w:pPr>
          </w:p>
          <w:p w14:paraId="2C46A86B" w14:textId="77777777" w:rsidR="003B113E" w:rsidRPr="00965840" w:rsidRDefault="003B113E" w:rsidP="26DF0006">
            <w:pPr>
              <w:rPr>
                <w:sz w:val="22"/>
                <w:szCs w:val="22"/>
              </w:rPr>
            </w:pPr>
          </w:p>
          <w:p w14:paraId="00D43AE7" w14:textId="77777777" w:rsidR="003B113E" w:rsidRPr="00965840" w:rsidRDefault="003B113E" w:rsidP="26DF0006">
            <w:pPr>
              <w:rPr>
                <w:sz w:val="22"/>
                <w:szCs w:val="22"/>
              </w:rPr>
            </w:pPr>
          </w:p>
          <w:p w14:paraId="7E7DC8F0" w14:textId="77777777" w:rsidR="003B113E" w:rsidRDefault="003B113E" w:rsidP="26DF0006">
            <w:pPr>
              <w:rPr>
                <w:sz w:val="22"/>
                <w:szCs w:val="22"/>
              </w:rPr>
            </w:pPr>
          </w:p>
          <w:p w14:paraId="41EB8286" w14:textId="771BBF10" w:rsidR="000226E5" w:rsidRPr="00965840" w:rsidRDefault="000226E5" w:rsidP="26DF0006">
            <w:pPr>
              <w:rPr>
                <w:sz w:val="22"/>
                <w:szCs w:val="22"/>
              </w:rPr>
            </w:pPr>
          </w:p>
        </w:tc>
        <w:tc>
          <w:tcPr>
            <w:tcW w:w="4604" w:type="dxa"/>
            <w:gridSpan w:val="2"/>
            <w:tcBorders>
              <w:top w:val="single" w:sz="18" w:space="0" w:color="003300"/>
              <w:left w:val="single" w:sz="18" w:space="0" w:color="003300"/>
              <w:bottom w:val="single" w:sz="18" w:space="0" w:color="003300"/>
              <w:right w:val="single" w:sz="18" w:space="0" w:color="003300"/>
            </w:tcBorders>
          </w:tcPr>
          <w:p w14:paraId="0BD38DE8" w14:textId="5432AB72" w:rsidR="003B113E" w:rsidRDefault="26DF0006" w:rsidP="26DF0006">
            <w:pPr>
              <w:rPr>
                <w:b/>
                <w:bCs/>
                <w:sz w:val="22"/>
                <w:szCs w:val="22"/>
              </w:rPr>
            </w:pPr>
            <w:r w:rsidRPr="26DF0006">
              <w:rPr>
                <w:b/>
                <w:bCs/>
                <w:sz w:val="22"/>
                <w:szCs w:val="22"/>
              </w:rPr>
              <w:t>Animals Including Humans</w:t>
            </w:r>
          </w:p>
          <w:p w14:paraId="1A946402" w14:textId="462D4B60" w:rsidR="26DF0006" w:rsidRDefault="26DF0006" w:rsidP="26DF0006">
            <w:pPr>
              <w:pStyle w:val="ListParagraph"/>
              <w:ind w:left="0"/>
              <w:rPr>
                <w:b/>
                <w:bCs/>
                <w:sz w:val="22"/>
                <w:szCs w:val="22"/>
              </w:rPr>
            </w:pPr>
          </w:p>
          <w:p w14:paraId="47F410D8" w14:textId="1C82F9E1" w:rsidR="00733BB6" w:rsidRDefault="26DF0006" w:rsidP="26DF0006">
            <w:pPr>
              <w:pStyle w:val="ListParagraph"/>
              <w:ind w:left="0"/>
              <w:rPr>
                <w:b/>
                <w:bCs/>
                <w:sz w:val="22"/>
                <w:szCs w:val="22"/>
              </w:rPr>
            </w:pPr>
            <w:r w:rsidRPr="26DF0006">
              <w:rPr>
                <w:b/>
                <w:bCs/>
                <w:sz w:val="22"/>
                <w:szCs w:val="22"/>
              </w:rPr>
              <w:t>Skills and Knowledge:</w:t>
            </w:r>
          </w:p>
          <w:p w14:paraId="3B5D5150" w14:textId="41A03F64" w:rsidR="26DF0006" w:rsidRDefault="26DF0006" w:rsidP="26DF0006">
            <w:pPr>
              <w:pStyle w:val="ListParagraph"/>
              <w:ind w:left="0"/>
              <w:rPr>
                <w:b/>
                <w:bCs/>
                <w:sz w:val="22"/>
                <w:szCs w:val="22"/>
              </w:rPr>
            </w:pPr>
          </w:p>
          <w:p w14:paraId="1F8B938A" w14:textId="744E8A6E" w:rsidR="26DF0006" w:rsidRDefault="26DF0006" w:rsidP="26DF0006">
            <w:pPr>
              <w:pStyle w:val="ListParagraph"/>
              <w:numPr>
                <w:ilvl w:val="0"/>
                <w:numId w:val="13"/>
              </w:numPr>
              <w:rPr>
                <w:sz w:val="22"/>
                <w:szCs w:val="22"/>
              </w:rPr>
            </w:pPr>
            <w:r w:rsidRPr="26DF0006">
              <w:rPr>
                <w:sz w:val="22"/>
                <w:szCs w:val="22"/>
              </w:rPr>
              <w:t xml:space="preserve">Find out about and describe the basic needs of Animals, including humans, for survival (water, food and air) </w:t>
            </w:r>
          </w:p>
          <w:p w14:paraId="599688D4" w14:textId="721A6C94" w:rsidR="26DF0006" w:rsidRDefault="26DF0006" w:rsidP="26DF0006">
            <w:pPr>
              <w:pStyle w:val="ListParagraph"/>
              <w:numPr>
                <w:ilvl w:val="0"/>
                <w:numId w:val="13"/>
              </w:numPr>
              <w:rPr>
                <w:sz w:val="22"/>
                <w:szCs w:val="22"/>
              </w:rPr>
            </w:pPr>
            <w:r w:rsidRPr="26DF0006">
              <w:rPr>
                <w:sz w:val="22"/>
                <w:szCs w:val="22"/>
              </w:rPr>
              <w:t>Describe the importance for humans of exercise, eating the right amounts of different types of food and hygiene.</w:t>
            </w:r>
          </w:p>
          <w:p w14:paraId="1A6B4CE8" w14:textId="270F7C12" w:rsidR="26DF0006" w:rsidRDefault="26DF0006" w:rsidP="26DF0006">
            <w:pPr>
              <w:pStyle w:val="ListParagraph"/>
              <w:numPr>
                <w:ilvl w:val="0"/>
                <w:numId w:val="13"/>
              </w:numPr>
              <w:rPr>
                <w:sz w:val="22"/>
                <w:szCs w:val="22"/>
              </w:rPr>
            </w:pPr>
            <w:r w:rsidRPr="26DF0006">
              <w:rPr>
                <w:sz w:val="22"/>
                <w:szCs w:val="22"/>
              </w:rPr>
              <w:t>Notice that animals, including humans, have offspring which grow into adults</w:t>
            </w:r>
          </w:p>
          <w:p w14:paraId="5B01165F" w14:textId="0475B17B" w:rsidR="26DF0006" w:rsidRDefault="26DF0006" w:rsidP="26DF0006">
            <w:pPr>
              <w:pStyle w:val="ListParagraph"/>
              <w:ind w:left="0"/>
              <w:rPr>
                <w:b/>
                <w:bCs/>
                <w:sz w:val="22"/>
                <w:szCs w:val="22"/>
              </w:rPr>
            </w:pPr>
          </w:p>
          <w:p w14:paraId="36E81586" w14:textId="77777777" w:rsidR="00733BB6" w:rsidRPr="00965840" w:rsidRDefault="00733BB6" w:rsidP="26DF0006">
            <w:pPr>
              <w:rPr>
                <w:b/>
                <w:bCs/>
                <w:sz w:val="22"/>
                <w:szCs w:val="22"/>
              </w:rPr>
            </w:pPr>
          </w:p>
          <w:p w14:paraId="7EE5F8BB" w14:textId="77777777" w:rsidR="003B113E" w:rsidRPr="00965840" w:rsidRDefault="003B113E" w:rsidP="26DF0006">
            <w:pPr>
              <w:rPr>
                <w:b/>
                <w:bCs/>
                <w:sz w:val="22"/>
                <w:szCs w:val="22"/>
              </w:rPr>
            </w:pPr>
          </w:p>
          <w:p w14:paraId="5FB39A14" w14:textId="4C176A6A" w:rsidR="003B113E" w:rsidRPr="00965840" w:rsidRDefault="003B113E" w:rsidP="26DF0006"/>
          <w:p w14:paraId="4E08DA32" w14:textId="2687A574" w:rsidR="003B113E" w:rsidRPr="00965840" w:rsidRDefault="003B113E" w:rsidP="26DF0006"/>
        </w:tc>
        <w:tc>
          <w:tcPr>
            <w:tcW w:w="2301" w:type="dxa"/>
            <w:tcBorders>
              <w:top w:val="single" w:sz="18" w:space="0" w:color="003300"/>
              <w:left w:val="single" w:sz="18" w:space="0" w:color="003300"/>
              <w:bottom w:val="single" w:sz="18" w:space="0" w:color="003300"/>
              <w:right w:val="single" w:sz="18" w:space="0" w:color="003300"/>
            </w:tcBorders>
          </w:tcPr>
          <w:p w14:paraId="5CDCD8FC" w14:textId="633C983C" w:rsidR="003B113E" w:rsidRPr="00965840" w:rsidRDefault="26DF0006" w:rsidP="26DF0006">
            <w:pPr>
              <w:rPr>
                <w:b/>
                <w:bCs/>
                <w:sz w:val="22"/>
                <w:szCs w:val="22"/>
              </w:rPr>
            </w:pPr>
            <w:r w:rsidRPr="26DF0006">
              <w:rPr>
                <w:b/>
                <w:bCs/>
                <w:sz w:val="22"/>
                <w:szCs w:val="22"/>
              </w:rPr>
              <w:t>Living Things and Their Habitats</w:t>
            </w:r>
          </w:p>
          <w:p w14:paraId="5B0FEE19" w14:textId="53BF28D8" w:rsidR="003B113E" w:rsidRPr="00965840" w:rsidRDefault="003B113E" w:rsidP="26DF0006">
            <w:pPr>
              <w:rPr>
                <w:b/>
                <w:bCs/>
                <w:sz w:val="22"/>
                <w:szCs w:val="22"/>
              </w:rPr>
            </w:pPr>
          </w:p>
          <w:p w14:paraId="70A0EF1A" w14:textId="2203F77A" w:rsidR="003B113E" w:rsidRPr="00965840" w:rsidRDefault="26DF0006" w:rsidP="26DF0006">
            <w:pPr>
              <w:rPr>
                <w:b/>
                <w:bCs/>
                <w:sz w:val="22"/>
                <w:szCs w:val="22"/>
              </w:rPr>
            </w:pPr>
            <w:r w:rsidRPr="26DF0006">
              <w:rPr>
                <w:b/>
                <w:bCs/>
                <w:sz w:val="22"/>
                <w:szCs w:val="22"/>
              </w:rPr>
              <w:t>Skills and Knowledge:</w:t>
            </w:r>
          </w:p>
          <w:p w14:paraId="5618BD73" w14:textId="686370A6" w:rsidR="26DF0006" w:rsidRDefault="26DF0006" w:rsidP="26DF0006">
            <w:pPr>
              <w:rPr>
                <w:b/>
                <w:bCs/>
                <w:sz w:val="22"/>
                <w:szCs w:val="22"/>
              </w:rPr>
            </w:pPr>
          </w:p>
          <w:p w14:paraId="4019A666" w14:textId="50893400" w:rsidR="003B113E" w:rsidRPr="00965840" w:rsidRDefault="26DF0006" w:rsidP="26DF0006">
            <w:pPr>
              <w:pStyle w:val="ListParagraph"/>
              <w:numPr>
                <w:ilvl w:val="0"/>
                <w:numId w:val="14"/>
              </w:numPr>
            </w:pPr>
            <w:r w:rsidRPr="26DF0006">
              <w:rPr>
                <w:sz w:val="22"/>
                <w:szCs w:val="22"/>
              </w:rPr>
              <w:t>Explore and compare the differences between things that are living, dead, and things that have never been alive.</w:t>
            </w:r>
          </w:p>
          <w:p w14:paraId="4DAB687D" w14:textId="50893400" w:rsidR="003B113E" w:rsidRPr="00965840" w:rsidRDefault="26DF0006" w:rsidP="26DF0006">
            <w:pPr>
              <w:pStyle w:val="ListParagraph"/>
              <w:numPr>
                <w:ilvl w:val="0"/>
                <w:numId w:val="14"/>
              </w:numPr>
            </w:pPr>
            <w:r w:rsidRPr="26DF0006">
              <w:rPr>
                <w:sz w:val="22"/>
                <w:szCs w:val="22"/>
              </w:rPr>
              <w:t>identify that most living things live in habitats to which they are suited and describe how different habitats provide for the basic needs of different kinds of animals and plants, and how they depend on each other</w:t>
            </w:r>
          </w:p>
          <w:p w14:paraId="2803572C" w14:textId="50893400" w:rsidR="003B113E" w:rsidRPr="00965840" w:rsidRDefault="26DF0006" w:rsidP="26DF0006">
            <w:pPr>
              <w:pStyle w:val="ListParagraph"/>
              <w:numPr>
                <w:ilvl w:val="0"/>
                <w:numId w:val="14"/>
              </w:numPr>
            </w:pPr>
            <w:r w:rsidRPr="26DF0006">
              <w:rPr>
                <w:sz w:val="22"/>
                <w:szCs w:val="22"/>
              </w:rPr>
              <w:t xml:space="preserve">Identify and name a variety of plants </w:t>
            </w:r>
            <w:r w:rsidRPr="26DF0006">
              <w:rPr>
                <w:sz w:val="22"/>
                <w:szCs w:val="22"/>
              </w:rPr>
              <w:lastRenderedPageBreak/>
              <w:t>and animals in their habitats, including micro-habitats.</w:t>
            </w:r>
          </w:p>
          <w:p w14:paraId="2349EA41" w14:textId="50893400" w:rsidR="003B113E" w:rsidRPr="00965840" w:rsidRDefault="26DF0006" w:rsidP="26DF0006">
            <w:pPr>
              <w:pStyle w:val="ListParagraph"/>
              <w:numPr>
                <w:ilvl w:val="0"/>
                <w:numId w:val="14"/>
              </w:numPr>
            </w:pPr>
            <w:r w:rsidRPr="26DF0006">
              <w:rPr>
                <w:sz w:val="22"/>
                <w:szCs w:val="22"/>
              </w:rPr>
              <w:t>Describe how animals obtain their food from plants and other animals, using the idea of a simple food chain, and identify and name different sources of food.</w:t>
            </w:r>
          </w:p>
          <w:p w14:paraId="7C5EE9EA" w14:textId="50893400" w:rsidR="003B113E" w:rsidRPr="00965840" w:rsidRDefault="003B113E" w:rsidP="26DF0006">
            <w:pPr>
              <w:rPr>
                <w:b/>
                <w:bCs/>
                <w:sz w:val="22"/>
                <w:szCs w:val="22"/>
              </w:rPr>
            </w:pPr>
          </w:p>
          <w:p w14:paraId="5538EC58" w14:textId="1632E0E7" w:rsidR="003B113E" w:rsidRPr="00965840" w:rsidRDefault="003B113E" w:rsidP="26DF0006"/>
        </w:tc>
        <w:tc>
          <w:tcPr>
            <w:tcW w:w="2302" w:type="dxa"/>
            <w:tcBorders>
              <w:top w:val="single" w:sz="18" w:space="0" w:color="003300"/>
              <w:left w:val="single" w:sz="18" w:space="0" w:color="003300"/>
              <w:bottom w:val="single" w:sz="18" w:space="0" w:color="003300"/>
              <w:right w:val="single" w:sz="18" w:space="0" w:color="003300"/>
            </w:tcBorders>
          </w:tcPr>
          <w:p w14:paraId="25749914" w14:textId="28EFC48E" w:rsidR="003B113E" w:rsidRDefault="26DF0006" w:rsidP="26DF0006">
            <w:pPr>
              <w:rPr>
                <w:b/>
                <w:bCs/>
                <w:sz w:val="22"/>
                <w:szCs w:val="22"/>
              </w:rPr>
            </w:pPr>
            <w:r w:rsidRPr="26DF0006">
              <w:rPr>
                <w:b/>
                <w:bCs/>
                <w:sz w:val="22"/>
                <w:szCs w:val="22"/>
              </w:rPr>
              <w:lastRenderedPageBreak/>
              <w:t>Plants</w:t>
            </w:r>
          </w:p>
          <w:p w14:paraId="3B0E155E" w14:textId="649A85E2" w:rsidR="26DF0006" w:rsidRDefault="26DF0006" w:rsidP="26DF0006">
            <w:pPr>
              <w:pStyle w:val="ListParagraph"/>
              <w:ind w:left="0"/>
              <w:rPr>
                <w:b/>
                <w:bCs/>
                <w:sz w:val="22"/>
                <w:szCs w:val="22"/>
              </w:rPr>
            </w:pPr>
          </w:p>
          <w:p w14:paraId="68530B51" w14:textId="77777777" w:rsidR="00733BB6" w:rsidRDefault="26DF0006" w:rsidP="26DF0006">
            <w:pPr>
              <w:pStyle w:val="ListParagraph"/>
              <w:ind w:left="0"/>
              <w:rPr>
                <w:b/>
                <w:bCs/>
                <w:sz w:val="22"/>
                <w:szCs w:val="22"/>
              </w:rPr>
            </w:pPr>
            <w:r w:rsidRPr="26DF0006">
              <w:rPr>
                <w:b/>
                <w:bCs/>
                <w:sz w:val="22"/>
                <w:szCs w:val="22"/>
              </w:rPr>
              <w:t>Skills and Knowledge:</w:t>
            </w:r>
          </w:p>
          <w:p w14:paraId="0EDBE0B9" w14:textId="596E02C8" w:rsidR="26DF0006" w:rsidRDefault="26DF0006" w:rsidP="26DF0006">
            <w:pPr>
              <w:pStyle w:val="ListParagraph"/>
              <w:ind w:left="0"/>
              <w:rPr>
                <w:b/>
                <w:bCs/>
                <w:sz w:val="22"/>
                <w:szCs w:val="22"/>
              </w:rPr>
            </w:pPr>
          </w:p>
          <w:p w14:paraId="547E29C2" w14:textId="5118A2E3" w:rsidR="003B113E" w:rsidRPr="00965840" w:rsidRDefault="26DF0006" w:rsidP="26DF0006">
            <w:pPr>
              <w:pStyle w:val="ListParagraph"/>
              <w:numPr>
                <w:ilvl w:val="0"/>
                <w:numId w:val="15"/>
              </w:numPr>
            </w:pPr>
            <w:r w:rsidRPr="26DF0006">
              <w:rPr>
                <w:sz w:val="22"/>
                <w:szCs w:val="22"/>
              </w:rPr>
              <w:t>Find out and describe how plants need water, light and a suitable temperature to grow and stay healthy.</w:t>
            </w:r>
          </w:p>
          <w:p w14:paraId="4972EB20" w14:textId="22A13446" w:rsidR="003B113E" w:rsidRPr="00965840" w:rsidRDefault="003B113E" w:rsidP="26DF0006">
            <w:pPr>
              <w:rPr>
                <w:sz w:val="22"/>
                <w:szCs w:val="22"/>
              </w:rPr>
            </w:pPr>
          </w:p>
          <w:p w14:paraId="11A478D0" w14:textId="547B5325" w:rsidR="003B113E" w:rsidRPr="00965840" w:rsidRDefault="26DF0006" w:rsidP="26DF0006">
            <w:pPr>
              <w:pStyle w:val="ListParagraph"/>
              <w:numPr>
                <w:ilvl w:val="0"/>
                <w:numId w:val="15"/>
              </w:numPr>
            </w:pPr>
            <w:r w:rsidRPr="26DF0006">
              <w:rPr>
                <w:sz w:val="22"/>
                <w:szCs w:val="22"/>
              </w:rPr>
              <w:t>Observe and describe how seeds and bulbs grow into mature plants</w:t>
            </w:r>
          </w:p>
          <w:p w14:paraId="6DB05424" w14:textId="2694AA68" w:rsidR="003B113E" w:rsidRPr="00965840" w:rsidRDefault="003B113E" w:rsidP="26DF0006">
            <w:pPr>
              <w:rPr>
                <w:b/>
                <w:bCs/>
                <w:sz w:val="22"/>
                <w:szCs w:val="22"/>
              </w:rPr>
            </w:pPr>
          </w:p>
        </w:tc>
        <w:tc>
          <w:tcPr>
            <w:tcW w:w="4604" w:type="dxa"/>
            <w:gridSpan w:val="2"/>
            <w:tcBorders>
              <w:top w:val="single" w:sz="18" w:space="0" w:color="003300"/>
              <w:left w:val="single" w:sz="18" w:space="0" w:color="003300"/>
              <w:bottom w:val="single" w:sz="18" w:space="0" w:color="003300"/>
              <w:right w:val="single" w:sz="18" w:space="0" w:color="003300"/>
            </w:tcBorders>
          </w:tcPr>
          <w:p w14:paraId="6BC1B92A" w14:textId="54E60016" w:rsidR="003B113E" w:rsidRDefault="26DF0006" w:rsidP="26DF0006">
            <w:pPr>
              <w:rPr>
                <w:b/>
                <w:bCs/>
                <w:sz w:val="22"/>
                <w:szCs w:val="22"/>
              </w:rPr>
            </w:pPr>
            <w:r w:rsidRPr="26DF0006">
              <w:rPr>
                <w:b/>
                <w:bCs/>
                <w:sz w:val="22"/>
                <w:szCs w:val="22"/>
              </w:rPr>
              <w:t>Uses of Everyday Materials</w:t>
            </w:r>
          </w:p>
          <w:p w14:paraId="40D6505F" w14:textId="22C2A926" w:rsidR="26DF0006" w:rsidRDefault="26DF0006" w:rsidP="26DF0006">
            <w:pPr>
              <w:pStyle w:val="ListParagraph"/>
              <w:rPr>
                <w:b/>
                <w:bCs/>
                <w:sz w:val="22"/>
                <w:szCs w:val="22"/>
              </w:rPr>
            </w:pPr>
          </w:p>
          <w:p w14:paraId="4C68EAB0" w14:textId="77777777" w:rsidR="00733BB6" w:rsidRDefault="26DF0006" w:rsidP="26DF0006">
            <w:pPr>
              <w:pStyle w:val="ListParagraph"/>
              <w:ind w:left="0"/>
              <w:rPr>
                <w:b/>
                <w:bCs/>
                <w:sz w:val="22"/>
                <w:szCs w:val="22"/>
              </w:rPr>
            </w:pPr>
            <w:r w:rsidRPr="26DF0006">
              <w:rPr>
                <w:b/>
                <w:bCs/>
                <w:sz w:val="22"/>
                <w:szCs w:val="22"/>
              </w:rPr>
              <w:t>Skills and Knowledge:</w:t>
            </w:r>
          </w:p>
          <w:p w14:paraId="169E27C8" w14:textId="77777777" w:rsidR="00733BB6" w:rsidRPr="00965840" w:rsidRDefault="00733BB6" w:rsidP="26DF0006">
            <w:pPr>
              <w:rPr>
                <w:b/>
                <w:bCs/>
                <w:sz w:val="22"/>
                <w:szCs w:val="22"/>
              </w:rPr>
            </w:pPr>
          </w:p>
          <w:p w14:paraId="2319C3B7" w14:textId="30C59A31" w:rsidR="003B113E" w:rsidRPr="00965840" w:rsidRDefault="26DF0006" w:rsidP="26DF0006">
            <w:pPr>
              <w:pStyle w:val="ListParagraph"/>
              <w:numPr>
                <w:ilvl w:val="0"/>
                <w:numId w:val="12"/>
              </w:numPr>
            </w:pPr>
            <w:r w:rsidRPr="26DF0006">
              <w:rPr>
                <w:sz w:val="22"/>
                <w:szCs w:val="22"/>
              </w:rPr>
              <w:t xml:space="preserve">Identify and compare the suitability of a variety of everyday materials, including wood, metal, plastic, glass, brick, rock, paper and cardboard for particular uses </w:t>
            </w:r>
          </w:p>
          <w:p w14:paraId="5835218A" w14:textId="4D2F1FF8" w:rsidR="003B113E" w:rsidRPr="00965840" w:rsidRDefault="26DF0006" w:rsidP="26DF0006">
            <w:pPr>
              <w:pStyle w:val="ListParagraph"/>
              <w:numPr>
                <w:ilvl w:val="0"/>
                <w:numId w:val="12"/>
              </w:numPr>
            </w:pPr>
            <w:r w:rsidRPr="26DF0006">
              <w:rPr>
                <w:sz w:val="22"/>
                <w:szCs w:val="22"/>
              </w:rPr>
              <w:t>Find out how the shapes of solid objects made from some materials can be changed by squashing, bending, twisting and stretching</w:t>
            </w:r>
          </w:p>
          <w:p w14:paraId="281A3E3E" w14:textId="0467C360" w:rsidR="003B113E" w:rsidRPr="00965840" w:rsidRDefault="003B113E" w:rsidP="26DF0006">
            <w:pPr>
              <w:rPr>
                <w:b/>
                <w:bCs/>
                <w:sz w:val="22"/>
                <w:szCs w:val="22"/>
              </w:rPr>
            </w:pPr>
          </w:p>
          <w:p w14:paraId="226E812F" w14:textId="223177E0" w:rsidR="003B113E" w:rsidRPr="00965840" w:rsidRDefault="003B113E" w:rsidP="26DF0006"/>
        </w:tc>
      </w:tr>
      <w:tr w:rsidR="003B113E" w:rsidRPr="000D287D" w14:paraId="70F5BE9C"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7C7F3922" w14:textId="77777777" w:rsidR="003B113E" w:rsidRDefault="26DF0006" w:rsidP="26DF0006">
            <w:pPr>
              <w:jc w:val="center"/>
              <w:rPr>
                <w:b/>
                <w:bCs/>
                <w:sz w:val="22"/>
                <w:szCs w:val="22"/>
              </w:rPr>
            </w:pPr>
            <w:r w:rsidRPr="26DF0006">
              <w:rPr>
                <w:b/>
                <w:bCs/>
                <w:sz w:val="22"/>
                <w:szCs w:val="22"/>
              </w:rPr>
              <w:t xml:space="preserve">HISTORY </w:t>
            </w:r>
          </w:p>
          <w:p w14:paraId="2D7BE390" w14:textId="77777777" w:rsidR="003B113E" w:rsidRDefault="26DF0006" w:rsidP="26DF0006">
            <w:pPr>
              <w:jc w:val="center"/>
              <w:rPr>
                <w:b/>
                <w:bCs/>
                <w:sz w:val="22"/>
                <w:szCs w:val="22"/>
              </w:rPr>
            </w:pPr>
            <w:r w:rsidRPr="26DF0006">
              <w:rPr>
                <w:b/>
                <w:bCs/>
                <w:sz w:val="22"/>
                <w:szCs w:val="22"/>
              </w:rPr>
              <w:t xml:space="preserve">&amp; </w:t>
            </w:r>
          </w:p>
          <w:p w14:paraId="2F3B0D7F" w14:textId="7E08AA58" w:rsidR="003B113E" w:rsidRPr="000D287D" w:rsidRDefault="26DF0006" w:rsidP="26DF0006">
            <w:pPr>
              <w:jc w:val="center"/>
              <w:rPr>
                <w:b/>
                <w:bCs/>
                <w:sz w:val="22"/>
                <w:szCs w:val="22"/>
              </w:rPr>
            </w:pPr>
            <w:r w:rsidRPr="26DF0006">
              <w:rPr>
                <w:b/>
                <w:bCs/>
                <w:sz w:val="22"/>
                <w:szCs w:val="22"/>
              </w:rPr>
              <w:t>GEOGRAPHY</w:t>
            </w:r>
          </w:p>
        </w:tc>
        <w:tc>
          <w:tcPr>
            <w:tcW w:w="4604" w:type="dxa"/>
            <w:gridSpan w:val="2"/>
            <w:tcBorders>
              <w:top w:val="single" w:sz="18" w:space="0" w:color="003300"/>
              <w:left w:val="single" w:sz="18" w:space="0" w:color="003300"/>
              <w:bottom w:val="single" w:sz="18" w:space="0" w:color="003300"/>
              <w:right w:val="single" w:sz="18" w:space="0" w:color="003300"/>
            </w:tcBorders>
          </w:tcPr>
          <w:p w14:paraId="25A63CA1" w14:textId="21269142" w:rsidR="003B113E" w:rsidRPr="00F6031B" w:rsidRDefault="26DF0006" w:rsidP="26DF0006">
            <w:pPr>
              <w:jc w:val="center"/>
              <w:rPr>
                <w:b/>
                <w:bCs/>
                <w:sz w:val="22"/>
                <w:szCs w:val="22"/>
              </w:rPr>
            </w:pPr>
            <w:r w:rsidRPr="26DF0006">
              <w:rPr>
                <w:b/>
                <w:bCs/>
                <w:sz w:val="22"/>
                <w:szCs w:val="22"/>
              </w:rPr>
              <w:t>Great Explorers</w:t>
            </w:r>
          </w:p>
          <w:p w14:paraId="5F9F4F17" w14:textId="6D3055AC" w:rsidR="003B113E" w:rsidRPr="00F6031B" w:rsidRDefault="003B113E" w:rsidP="26DF0006">
            <w:pPr>
              <w:jc w:val="center"/>
              <w:rPr>
                <w:b/>
                <w:bCs/>
                <w:sz w:val="22"/>
                <w:szCs w:val="22"/>
              </w:rPr>
            </w:pPr>
          </w:p>
          <w:p w14:paraId="72538E82" w14:textId="15D148AF" w:rsidR="003B113E" w:rsidRPr="00F6031B" w:rsidRDefault="26DF0006" w:rsidP="26DF0006">
            <w:pPr>
              <w:jc w:val="center"/>
              <w:rPr>
                <w:sz w:val="22"/>
                <w:szCs w:val="22"/>
              </w:rPr>
            </w:pPr>
            <w:r w:rsidRPr="26DF0006">
              <w:rPr>
                <w:sz w:val="22"/>
                <w:szCs w:val="22"/>
              </w:rPr>
              <w:t>(History)</w:t>
            </w:r>
          </w:p>
          <w:p w14:paraId="321ED4F7" w14:textId="5B62CB2D" w:rsidR="003B113E" w:rsidRDefault="003B113E" w:rsidP="26DF0006">
            <w:pPr>
              <w:rPr>
                <w:b/>
                <w:bCs/>
                <w:sz w:val="22"/>
                <w:szCs w:val="22"/>
              </w:rPr>
            </w:pPr>
          </w:p>
          <w:p w14:paraId="41C30E8F" w14:textId="14EBB8D7" w:rsidR="003B113E" w:rsidRPr="00F6031B" w:rsidRDefault="26DF0006" w:rsidP="26DF0006">
            <w:pPr>
              <w:jc w:val="center"/>
              <w:rPr>
                <w:b/>
                <w:bCs/>
                <w:sz w:val="22"/>
                <w:szCs w:val="22"/>
              </w:rPr>
            </w:pPr>
            <w:r w:rsidRPr="26DF0006">
              <w:rPr>
                <w:b/>
                <w:bCs/>
                <w:sz w:val="22"/>
                <w:szCs w:val="22"/>
              </w:rPr>
              <w:t>Black History Month</w:t>
            </w:r>
          </w:p>
          <w:p w14:paraId="731253D2" w14:textId="77777777" w:rsidR="003B113E" w:rsidRPr="00F6031B" w:rsidRDefault="26DF0006" w:rsidP="26DF0006">
            <w:pPr>
              <w:jc w:val="center"/>
              <w:rPr>
                <w:sz w:val="22"/>
                <w:szCs w:val="22"/>
              </w:rPr>
            </w:pPr>
            <w:r w:rsidRPr="26DF0006">
              <w:rPr>
                <w:sz w:val="22"/>
                <w:szCs w:val="22"/>
              </w:rPr>
              <w:t>Rosa Parks – Black History Month – sequence events of the story of a Key Black Rights Activist.</w:t>
            </w:r>
          </w:p>
          <w:p w14:paraId="005BB13E" w14:textId="68CE261D" w:rsidR="003B113E" w:rsidRPr="00F6031B" w:rsidRDefault="003B113E" w:rsidP="26DF0006">
            <w:pPr>
              <w:jc w:val="center"/>
              <w:rPr>
                <w:sz w:val="22"/>
                <w:szCs w:val="22"/>
              </w:rPr>
            </w:pPr>
          </w:p>
          <w:p w14:paraId="724881A7" w14:textId="77777777" w:rsidR="003B113E" w:rsidRPr="00F6031B" w:rsidRDefault="26DF0006" w:rsidP="26DF0006">
            <w:pPr>
              <w:pStyle w:val="ListParagraph"/>
              <w:ind w:left="0"/>
              <w:rPr>
                <w:b/>
                <w:bCs/>
                <w:sz w:val="22"/>
                <w:szCs w:val="22"/>
              </w:rPr>
            </w:pPr>
            <w:r w:rsidRPr="26DF0006">
              <w:rPr>
                <w:b/>
                <w:bCs/>
                <w:sz w:val="22"/>
                <w:szCs w:val="22"/>
              </w:rPr>
              <w:t>Skills and Knowledge:</w:t>
            </w:r>
          </w:p>
          <w:p w14:paraId="308302F7" w14:textId="4DEA4F1E" w:rsidR="003B113E" w:rsidRPr="00F6031B" w:rsidRDefault="26DF0006" w:rsidP="26DF0006">
            <w:pPr>
              <w:pStyle w:val="ListParagraph"/>
              <w:numPr>
                <w:ilvl w:val="0"/>
                <w:numId w:val="2"/>
              </w:numPr>
            </w:pPr>
            <w:r w:rsidRPr="26DF0006">
              <w:rPr>
                <w:sz w:val="22"/>
                <w:szCs w:val="22"/>
              </w:rPr>
              <w:t>To develop an awareness of the lives of significant individuals in the past who have contributed to national and international achievements in the context of discussing the criteria for determining what makes a person significant.</w:t>
            </w:r>
          </w:p>
          <w:p w14:paraId="51E65725" w14:textId="3267E0B4" w:rsidR="003B113E" w:rsidRPr="00F6031B" w:rsidRDefault="003B113E" w:rsidP="26DF0006">
            <w:pPr>
              <w:pStyle w:val="ListParagraph"/>
              <w:ind w:left="0"/>
              <w:rPr>
                <w:sz w:val="22"/>
                <w:szCs w:val="22"/>
              </w:rPr>
            </w:pPr>
          </w:p>
          <w:p w14:paraId="1CE09352" w14:textId="27D28002" w:rsidR="003B113E" w:rsidRPr="00F6031B" w:rsidRDefault="26DF0006" w:rsidP="26DF0006">
            <w:pPr>
              <w:pStyle w:val="ListParagraph"/>
              <w:numPr>
                <w:ilvl w:val="0"/>
                <w:numId w:val="2"/>
              </w:numPr>
            </w:pPr>
            <w:r w:rsidRPr="26DF0006">
              <w:rPr>
                <w:sz w:val="22"/>
                <w:szCs w:val="22"/>
              </w:rPr>
              <w:t>To develop an awareness of the lives of significant individuals in the past who have contributed to national and international achievements in the context of learning about Ibn Battuta and exploring how it is often difficult to find evidence about people who lived a long time ago.</w:t>
            </w:r>
          </w:p>
          <w:p w14:paraId="2A5CBACD" w14:textId="52E142DC" w:rsidR="003B113E" w:rsidRPr="00F6031B" w:rsidRDefault="003B113E" w:rsidP="26DF0006"/>
          <w:p w14:paraId="09F9A187" w14:textId="5F2C85A7" w:rsidR="003B113E" w:rsidRPr="00F6031B" w:rsidRDefault="26DF0006" w:rsidP="26DF0006">
            <w:pPr>
              <w:pStyle w:val="ListParagraph"/>
              <w:numPr>
                <w:ilvl w:val="0"/>
                <w:numId w:val="2"/>
              </w:numPr>
            </w:pPr>
            <w:r w:rsidRPr="26DF0006">
              <w:t>To develop an awareness of the</w:t>
            </w:r>
          </w:p>
          <w:p w14:paraId="4D8B98BC" w14:textId="74684717" w:rsidR="003B113E" w:rsidRPr="00F6031B" w:rsidRDefault="26DF0006" w:rsidP="26DF0006">
            <w:pPr>
              <w:ind w:left="720"/>
            </w:pPr>
            <w:r>
              <w:t>lives of significant individuals in the past who have contributed</w:t>
            </w:r>
          </w:p>
          <w:p w14:paraId="47AA3C9E" w14:textId="4E2E0831" w:rsidR="003B113E" w:rsidRPr="00F6031B" w:rsidRDefault="26DF0006" w:rsidP="26DF0006">
            <w:pPr>
              <w:ind w:left="720"/>
            </w:pPr>
            <w:r>
              <w:t>to national and international</w:t>
            </w:r>
          </w:p>
          <w:p w14:paraId="5B7E7699" w14:textId="4192C0D5" w:rsidR="003B113E" w:rsidRPr="00F6031B" w:rsidRDefault="26DF0006" w:rsidP="26DF0006">
            <w:pPr>
              <w:ind w:left="720"/>
            </w:pPr>
            <w:r>
              <w:t>achievements in the context of</w:t>
            </w:r>
          </w:p>
          <w:p w14:paraId="211E2AE0" w14:textId="3D33F6CF" w:rsidR="003B113E" w:rsidRPr="00F6031B" w:rsidRDefault="26DF0006" w:rsidP="26DF0006">
            <w:pPr>
              <w:ind w:left="720"/>
            </w:pPr>
            <w:r>
              <w:t>discussing how Matthew Henson</w:t>
            </w:r>
          </w:p>
          <w:p w14:paraId="5B6DC7FB" w14:textId="76C7F1D0" w:rsidR="003B113E" w:rsidRPr="00F6031B" w:rsidRDefault="26DF0006" w:rsidP="26DF0006">
            <w:pPr>
              <w:ind w:left="720"/>
            </w:pPr>
            <w:r>
              <w:t>was a significant polar explorer</w:t>
            </w:r>
          </w:p>
          <w:p w14:paraId="1AC2ED32" w14:textId="29685E6D" w:rsidR="003B113E" w:rsidRPr="00F6031B" w:rsidRDefault="26DF0006" w:rsidP="26DF0006">
            <w:pPr>
              <w:ind w:left="720"/>
            </w:pPr>
            <w:r>
              <w:t>who did not get recognised for his</w:t>
            </w:r>
          </w:p>
          <w:p w14:paraId="4619C71E" w14:textId="3ECE5808" w:rsidR="003B113E" w:rsidRPr="00F6031B" w:rsidRDefault="26DF0006" w:rsidP="26DF0006">
            <w:pPr>
              <w:ind w:left="720"/>
            </w:pPr>
            <w:proofErr w:type="gramStart"/>
            <w:r>
              <w:t>achievement</w:t>
            </w:r>
            <w:proofErr w:type="gramEnd"/>
            <w:r>
              <w:t xml:space="preserve"> at the time.</w:t>
            </w:r>
          </w:p>
          <w:p w14:paraId="0A8003B6" w14:textId="46F2608C" w:rsidR="003B113E" w:rsidRPr="00F6031B" w:rsidRDefault="003B113E" w:rsidP="26DF0006"/>
          <w:p w14:paraId="78D95816" w14:textId="139894D5" w:rsidR="003B113E" w:rsidRPr="00F6031B" w:rsidRDefault="26DF0006" w:rsidP="26DF0006">
            <w:pPr>
              <w:pStyle w:val="ListParagraph"/>
              <w:numPr>
                <w:ilvl w:val="0"/>
                <w:numId w:val="1"/>
              </w:numPr>
            </w:pPr>
            <w:r>
              <w:t>To develop an awareness of the lives of significant individuals in the past who have contributed to national and international achievements in the context of comparing Felicity Aston’s polar exploration with Matthew Henson’s around a hundred year earlier.</w:t>
            </w:r>
          </w:p>
          <w:p w14:paraId="4CC9F280" w14:textId="7D634D0C" w:rsidR="003B113E" w:rsidRPr="00F6031B" w:rsidRDefault="003B113E" w:rsidP="26DF0006"/>
          <w:p w14:paraId="672934E0" w14:textId="51C01C54" w:rsidR="003B113E" w:rsidRPr="00F6031B" w:rsidRDefault="26DF0006" w:rsidP="26DF0006">
            <w:pPr>
              <w:pStyle w:val="ListParagraph"/>
              <w:numPr>
                <w:ilvl w:val="0"/>
                <w:numId w:val="1"/>
              </w:numPr>
            </w:pPr>
            <w:r w:rsidRPr="26DF0006">
              <w:lastRenderedPageBreak/>
              <w:t>To develop an awareness of the lives of significant individuals in</w:t>
            </w:r>
          </w:p>
          <w:p w14:paraId="5DAC1A75" w14:textId="06D3C623" w:rsidR="003B113E" w:rsidRPr="00F6031B" w:rsidRDefault="26DF0006" w:rsidP="26DF0006">
            <w:pPr>
              <w:ind w:left="720"/>
            </w:pPr>
            <w:r w:rsidRPr="26DF0006">
              <w:t>the past who have contributed to national and international</w:t>
            </w:r>
          </w:p>
          <w:p w14:paraId="3BFD0045" w14:textId="10EF431C" w:rsidR="003B113E" w:rsidRPr="00F6031B" w:rsidRDefault="26DF0006" w:rsidP="26DF0006">
            <w:pPr>
              <w:ind w:left="720"/>
            </w:pPr>
            <w:r w:rsidRPr="26DF0006">
              <w:t>achievements in the context of</w:t>
            </w:r>
          </w:p>
          <w:p w14:paraId="7E0F9429" w14:textId="5FFF8D82" w:rsidR="003B113E" w:rsidRPr="00F6031B" w:rsidRDefault="26DF0006" w:rsidP="26DF0006">
            <w:pPr>
              <w:ind w:left="720"/>
            </w:pPr>
            <w:r w:rsidRPr="26DF0006">
              <w:t>discussing how Neil Armstrong</w:t>
            </w:r>
          </w:p>
          <w:p w14:paraId="7FD0630D" w14:textId="7839FED0" w:rsidR="003B113E" w:rsidRPr="00F6031B" w:rsidRDefault="26DF0006" w:rsidP="26DF0006">
            <w:pPr>
              <w:ind w:left="720"/>
            </w:pPr>
            <w:r w:rsidRPr="26DF0006">
              <w:t>and other significant individuals</w:t>
            </w:r>
          </w:p>
          <w:p w14:paraId="190E97EF" w14:textId="5EC16829" w:rsidR="003B113E" w:rsidRPr="00F6031B" w:rsidRDefault="26DF0006" w:rsidP="26DF0006">
            <w:pPr>
              <w:ind w:left="720"/>
            </w:pPr>
            <w:r w:rsidRPr="26DF0006">
              <w:t>contributed to a significant event</w:t>
            </w:r>
          </w:p>
          <w:p w14:paraId="6A6DE399" w14:textId="59130DDB" w:rsidR="003B113E" w:rsidRPr="00F6031B" w:rsidRDefault="26DF0006" w:rsidP="26DF0006">
            <w:pPr>
              <w:ind w:left="720"/>
            </w:pPr>
            <w:proofErr w:type="gramStart"/>
            <w:r w:rsidRPr="26DF0006">
              <w:t>beyond</w:t>
            </w:r>
            <w:proofErr w:type="gramEnd"/>
            <w:r w:rsidRPr="26DF0006">
              <w:t xml:space="preserve"> living memory.</w:t>
            </w:r>
          </w:p>
          <w:p w14:paraId="0AB43261" w14:textId="39A512C2" w:rsidR="003B113E" w:rsidRPr="00F6031B" w:rsidRDefault="003B113E" w:rsidP="26DF0006">
            <w:pPr>
              <w:pStyle w:val="ListParagraph"/>
              <w:ind w:left="0"/>
              <w:rPr>
                <w:b/>
                <w:bCs/>
                <w:sz w:val="22"/>
                <w:szCs w:val="22"/>
              </w:rPr>
            </w:pPr>
          </w:p>
          <w:p w14:paraId="069A67B0" w14:textId="3BE74330" w:rsidR="003B113E" w:rsidRPr="00F6031B" w:rsidRDefault="003B113E" w:rsidP="26DF0006">
            <w:pPr>
              <w:pStyle w:val="ListParagraph"/>
              <w:ind w:left="0"/>
              <w:rPr>
                <w:b/>
                <w:bCs/>
                <w:sz w:val="22"/>
                <w:szCs w:val="22"/>
              </w:rPr>
            </w:pPr>
          </w:p>
          <w:p w14:paraId="37E627D2" w14:textId="25AC4416" w:rsidR="003B113E" w:rsidRPr="00F6031B" w:rsidRDefault="003B113E" w:rsidP="26DF0006">
            <w:pPr>
              <w:pStyle w:val="ListParagraph"/>
              <w:ind w:left="0"/>
              <w:rPr>
                <w:b/>
                <w:bCs/>
                <w:sz w:val="22"/>
                <w:szCs w:val="22"/>
              </w:rPr>
            </w:pPr>
          </w:p>
          <w:p w14:paraId="0F22F354" w14:textId="3BA1232B" w:rsidR="003B113E" w:rsidRPr="00F6031B" w:rsidRDefault="003B113E" w:rsidP="26DF0006">
            <w:pPr>
              <w:pStyle w:val="ListParagraph"/>
              <w:ind w:left="0"/>
              <w:rPr>
                <w:b/>
                <w:bCs/>
                <w:sz w:val="22"/>
                <w:szCs w:val="22"/>
              </w:rPr>
            </w:pPr>
          </w:p>
          <w:p w14:paraId="11430495" w14:textId="4BF17502" w:rsidR="003B113E" w:rsidRPr="00F6031B" w:rsidRDefault="003B113E" w:rsidP="26DF0006">
            <w:pPr>
              <w:rPr>
                <w:sz w:val="22"/>
                <w:szCs w:val="22"/>
              </w:rPr>
            </w:pPr>
          </w:p>
        </w:tc>
        <w:tc>
          <w:tcPr>
            <w:tcW w:w="2301" w:type="dxa"/>
            <w:tcBorders>
              <w:top w:val="single" w:sz="18" w:space="0" w:color="003300"/>
              <w:left w:val="single" w:sz="18" w:space="0" w:color="003300"/>
              <w:bottom w:val="single" w:sz="18" w:space="0" w:color="003300"/>
              <w:right w:val="single" w:sz="18" w:space="0" w:color="003300"/>
            </w:tcBorders>
          </w:tcPr>
          <w:p w14:paraId="2CA4A39E" w14:textId="37A6310E" w:rsidR="003B113E" w:rsidRPr="00F6031B" w:rsidRDefault="26DF0006" w:rsidP="26DF0006">
            <w:pPr>
              <w:jc w:val="center"/>
              <w:rPr>
                <w:sz w:val="22"/>
                <w:szCs w:val="22"/>
              </w:rPr>
            </w:pPr>
            <w:r w:rsidRPr="26DF0006">
              <w:rPr>
                <w:b/>
                <w:bCs/>
                <w:sz w:val="22"/>
                <w:szCs w:val="22"/>
              </w:rPr>
              <w:lastRenderedPageBreak/>
              <w:t xml:space="preserve">Continents and Oceans - </w:t>
            </w:r>
          </w:p>
          <w:p w14:paraId="185E1F3F" w14:textId="77777777" w:rsidR="003B113E" w:rsidRPr="00F6031B" w:rsidRDefault="003B113E" w:rsidP="26DF0006">
            <w:pPr>
              <w:jc w:val="center"/>
              <w:rPr>
                <w:b/>
                <w:bCs/>
                <w:sz w:val="22"/>
                <w:szCs w:val="22"/>
              </w:rPr>
            </w:pPr>
          </w:p>
          <w:p w14:paraId="5F397F10" w14:textId="60745D1E" w:rsidR="003B113E" w:rsidRPr="00F6031B" w:rsidRDefault="26DF0006" w:rsidP="26DF0006">
            <w:pPr>
              <w:jc w:val="center"/>
              <w:rPr>
                <w:sz w:val="22"/>
                <w:szCs w:val="22"/>
              </w:rPr>
            </w:pPr>
            <w:r w:rsidRPr="26DF0006">
              <w:rPr>
                <w:sz w:val="22"/>
                <w:szCs w:val="22"/>
              </w:rPr>
              <w:t>(Geography)</w:t>
            </w:r>
          </w:p>
          <w:p w14:paraId="00D7517E" w14:textId="1BC3ACA4" w:rsidR="003B113E" w:rsidRPr="00733BB6" w:rsidRDefault="003B113E" w:rsidP="26DF0006"/>
          <w:p w14:paraId="034669B1" w14:textId="77777777" w:rsidR="00733BB6" w:rsidRDefault="26DF0006" w:rsidP="26DF0006">
            <w:pPr>
              <w:pStyle w:val="ListParagraph"/>
              <w:ind w:left="0"/>
              <w:rPr>
                <w:b/>
                <w:bCs/>
                <w:sz w:val="22"/>
                <w:szCs w:val="22"/>
              </w:rPr>
            </w:pPr>
            <w:r w:rsidRPr="26DF0006">
              <w:rPr>
                <w:b/>
                <w:bCs/>
                <w:sz w:val="22"/>
                <w:szCs w:val="22"/>
              </w:rPr>
              <w:t>Skills and Knowledge:</w:t>
            </w:r>
          </w:p>
          <w:p w14:paraId="62D8EAC5" w14:textId="22F2BFD1" w:rsidR="26DF0006" w:rsidRDefault="26DF0006" w:rsidP="26DF0006">
            <w:pPr>
              <w:pStyle w:val="ListParagraph"/>
              <w:numPr>
                <w:ilvl w:val="0"/>
                <w:numId w:val="18"/>
              </w:numPr>
              <w:rPr>
                <w:rFonts w:ascii="Arial" w:eastAsia="Arial" w:hAnsi="Arial" w:cs="Arial"/>
                <w:color w:val="0B0C0C"/>
              </w:rPr>
            </w:pPr>
            <w:r w:rsidRPr="26DF0006">
              <w:rPr>
                <w:rFonts w:ascii="Arial" w:eastAsia="Arial" w:hAnsi="Arial" w:cs="Arial"/>
                <w:color w:val="0B0C0C"/>
              </w:rPr>
              <w:t>name and locate the world’s 7 continents and 5 oceans</w:t>
            </w:r>
          </w:p>
          <w:p w14:paraId="1424B6F0" w14:textId="6C76312E" w:rsidR="26DF0006" w:rsidRDefault="26DF0006" w:rsidP="26DF0006">
            <w:pPr>
              <w:pStyle w:val="ListParagraph"/>
              <w:numPr>
                <w:ilvl w:val="0"/>
                <w:numId w:val="18"/>
              </w:numPr>
              <w:rPr>
                <w:rFonts w:ascii="Arial" w:eastAsia="Arial" w:hAnsi="Arial" w:cs="Arial"/>
                <w:color w:val="0B0C0C"/>
              </w:rPr>
            </w:pPr>
            <w:r w:rsidRPr="26DF0006">
              <w:rPr>
                <w:rFonts w:ascii="Arial" w:eastAsia="Arial" w:hAnsi="Arial" w:cs="Arial"/>
                <w:color w:val="0B0C0C"/>
              </w:rPr>
              <w:t xml:space="preserve">identify seasonal and daily weather patterns in the </w:t>
            </w:r>
            <w:r w:rsidRPr="26DF0006">
              <w:rPr>
                <w:rFonts w:ascii="Arial" w:eastAsia="Arial" w:hAnsi="Arial" w:cs="Arial"/>
                <w:color w:val="0B0C0C"/>
              </w:rPr>
              <w:lastRenderedPageBreak/>
              <w:t>United Kingdom and the location of hot and cold areas of the world in relation to the Equator and the North and South Poles</w:t>
            </w:r>
          </w:p>
          <w:p w14:paraId="534A38AE" w14:textId="6F692AB8" w:rsidR="26DF0006" w:rsidRDefault="26DF0006" w:rsidP="26DF0006">
            <w:pPr>
              <w:pStyle w:val="ListParagraph"/>
              <w:numPr>
                <w:ilvl w:val="0"/>
                <w:numId w:val="18"/>
              </w:numPr>
              <w:rPr>
                <w:rFonts w:ascii="Arial" w:eastAsia="Arial" w:hAnsi="Arial" w:cs="Arial"/>
                <w:color w:val="0B0C0C"/>
              </w:rPr>
            </w:pPr>
            <w:r w:rsidRPr="26DF0006">
              <w:rPr>
                <w:rFonts w:ascii="Arial" w:eastAsia="Arial" w:hAnsi="Arial" w:cs="Arial"/>
                <w:color w:val="0B0C0C"/>
              </w:rPr>
              <w:t>use world maps, atlases and globes to identify the United Kingdom and its countries, as well as the countries, continents and oceans studied at this key stage</w:t>
            </w:r>
          </w:p>
          <w:p w14:paraId="2342235D" w14:textId="46618D38" w:rsidR="26DF0006" w:rsidRDefault="26DF0006" w:rsidP="26DF0006">
            <w:pPr>
              <w:pStyle w:val="ListParagraph"/>
              <w:numPr>
                <w:ilvl w:val="0"/>
                <w:numId w:val="18"/>
              </w:numPr>
              <w:rPr>
                <w:rFonts w:ascii="Arial" w:eastAsia="Arial" w:hAnsi="Arial" w:cs="Arial"/>
                <w:color w:val="0B0C0C"/>
              </w:rPr>
            </w:pPr>
            <w:r w:rsidRPr="26DF0006">
              <w:rPr>
                <w:rFonts w:ascii="Arial" w:eastAsia="Arial" w:hAnsi="Arial" w:cs="Arial"/>
                <w:color w:val="0B0C0C"/>
              </w:rPr>
              <w:t xml:space="preserve">use simple compass directions (north, south, east and west) and locational and directional language [for example, near </w:t>
            </w:r>
            <w:r w:rsidRPr="26DF0006">
              <w:rPr>
                <w:rFonts w:ascii="Arial" w:eastAsia="Arial" w:hAnsi="Arial" w:cs="Arial"/>
                <w:color w:val="0B0C0C"/>
              </w:rPr>
              <w:lastRenderedPageBreak/>
              <w:t>and far, left and right], to describe the location of features and routes on a map</w:t>
            </w:r>
          </w:p>
          <w:p w14:paraId="424DC31A" w14:textId="059DA973" w:rsidR="26DF0006" w:rsidRDefault="26DF0006" w:rsidP="26DF0006">
            <w:pPr>
              <w:pStyle w:val="ListParagraph"/>
              <w:numPr>
                <w:ilvl w:val="0"/>
                <w:numId w:val="18"/>
              </w:numPr>
              <w:rPr>
                <w:rFonts w:ascii="Arial" w:eastAsia="Arial" w:hAnsi="Arial" w:cs="Arial"/>
                <w:color w:val="0B0C0C"/>
              </w:rPr>
            </w:pPr>
            <w:r w:rsidRPr="26DF0006">
              <w:rPr>
                <w:rFonts w:ascii="Arial" w:eastAsia="Arial" w:hAnsi="Arial" w:cs="Arial"/>
                <w:color w:val="0B0C0C"/>
              </w:rPr>
              <w:t>use aerial photographs and plan perspectives to recognise landmarks and basic human and physical features; devise a simple map; and use and construct basic symbols in a key</w:t>
            </w:r>
          </w:p>
          <w:p w14:paraId="5A8EB1EE" w14:textId="1E7823D3" w:rsidR="26DF0006" w:rsidRDefault="26DF0006" w:rsidP="26DF0006">
            <w:pPr>
              <w:pStyle w:val="ListParagraph"/>
              <w:ind w:left="0"/>
              <w:rPr>
                <w:b/>
                <w:bCs/>
                <w:sz w:val="22"/>
                <w:szCs w:val="22"/>
              </w:rPr>
            </w:pPr>
          </w:p>
          <w:p w14:paraId="42642C84" w14:textId="77777777" w:rsidR="00733BB6" w:rsidRPr="00733BB6" w:rsidRDefault="00733BB6" w:rsidP="26DF0006">
            <w:pPr>
              <w:rPr>
                <w:b/>
                <w:bCs/>
                <w:sz w:val="19"/>
                <w:szCs w:val="19"/>
              </w:rPr>
            </w:pPr>
          </w:p>
          <w:p w14:paraId="531389B1" w14:textId="6C49DE59" w:rsidR="003B113E" w:rsidRPr="00F6031B" w:rsidRDefault="003B113E" w:rsidP="26DF0006">
            <w:pPr>
              <w:rPr>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5F5DFCC7" w14:textId="0AEEBFEF" w:rsidR="003B113E" w:rsidRPr="00F6031B" w:rsidRDefault="26DF0006" w:rsidP="26DF0006">
            <w:pPr>
              <w:jc w:val="center"/>
              <w:rPr>
                <w:b/>
                <w:bCs/>
                <w:sz w:val="22"/>
                <w:szCs w:val="22"/>
              </w:rPr>
            </w:pPr>
            <w:r w:rsidRPr="26DF0006">
              <w:rPr>
                <w:b/>
                <w:bCs/>
                <w:sz w:val="22"/>
                <w:szCs w:val="22"/>
              </w:rPr>
              <w:lastRenderedPageBreak/>
              <w:t xml:space="preserve"> China</w:t>
            </w:r>
          </w:p>
          <w:p w14:paraId="0F79A887" w14:textId="20D8AA77" w:rsidR="003B113E" w:rsidRPr="00F6031B" w:rsidRDefault="003B113E" w:rsidP="26DF0006">
            <w:pPr>
              <w:jc w:val="center"/>
              <w:rPr>
                <w:b/>
                <w:bCs/>
                <w:sz w:val="22"/>
                <w:szCs w:val="22"/>
              </w:rPr>
            </w:pPr>
          </w:p>
          <w:p w14:paraId="331065FB" w14:textId="50D6BB8F" w:rsidR="003B113E" w:rsidRPr="00F6031B" w:rsidRDefault="26DF0006" w:rsidP="26DF0006">
            <w:pPr>
              <w:jc w:val="center"/>
              <w:rPr>
                <w:sz w:val="22"/>
                <w:szCs w:val="22"/>
              </w:rPr>
            </w:pPr>
            <w:r w:rsidRPr="26DF0006">
              <w:rPr>
                <w:sz w:val="22"/>
                <w:szCs w:val="22"/>
              </w:rPr>
              <w:t>(Geography)</w:t>
            </w:r>
          </w:p>
          <w:p w14:paraId="7689AA06" w14:textId="59ECCEF8" w:rsidR="003B113E" w:rsidRPr="00733BB6" w:rsidRDefault="26DF0006" w:rsidP="26DF0006">
            <w:pPr>
              <w:rPr>
                <w:b/>
                <w:bCs/>
              </w:rPr>
            </w:pPr>
            <w:r w:rsidRPr="26DF0006">
              <w:rPr>
                <w:sz w:val="22"/>
                <w:szCs w:val="22"/>
              </w:rPr>
              <w:t xml:space="preserve"> </w:t>
            </w:r>
          </w:p>
          <w:p w14:paraId="57AADC55" w14:textId="77777777" w:rsidR="00733BB6" w:rsidRDefault="26DF0006" w:rsidP="26DF0006">
            <w:pPr>
              <w:pStyle w:val="ListParagraph"/>
              <w:ind w:left="0"/>
              <w:rPr>
                <w:b/>
                <w:bCs/>
                <w:sz w:val="22"/>
                <w:szCs w:val="22"/>
              </w:rPr>
            </w:pPr>
            <w:r w:rsidRPr="26DF0006">
              <w:rPr>
                <w:b/>
                <w:bCs/>
                <w:sz w:val="22"/>
                <w:szCs w:val="22"/>
              </w:rPr>
              <w:t>Skills and Knowledge:</w:t>
            </w:r>
          </w:p>
          <w:p w14:paraId="7D40E111" w14:textId="22E38036" w:rsidR="00733BB6" w:rsidRPr="00733BB6" w:rsidRDefault="26DF0006" w:rsidP="26DF0006">
            <w:pPr>
              <w:pStyle w:val="ListParagraph"/>
              <w:numPr>
                <w:ilvl w:val="0"/>
                <w:numId w:val="3"/>
              </w:numPr>
            </w:pPr>
            <w:r w:rsidRPr="26DF0006">
              <w:rPr>
                <w:sz w:val="22"/>
                <w:szCs w:val="22"/>
              </w:rPr>
              <w:t xml:space="preserve">To understand geographical similarities and differences through studying the human and physical geography of a small area of the United </w:t>
            </w:r>
            <w:r w:rsidRPr="26DF0006">
              <w:rPr>
                <w:sz w:val="22"/>
                <w:szCs w:val="22"/>
              </w:rPr>
              <w:lastRenderedPageBreak/>
              <w:t>Kingdom, and of a small area in a contrasting non-European country in the context of China.</w:t>
            </w:r>
          </w:p>
          <w:p w14:paraId="22133DD7" w14:textId="75DA166E" w:rsidR="00733BB6" w:rsidRPr="00733BB6" w:rsidRDefault="00733BB6" w:rsidP="26DF0006">
            <w:pPr>
              <w:rPr>
                <w:sz w:val="22"/>
                <w:szCs w:val="22"/>
              </w:rPr>
            </w:pPr>
          </w:p>
          <w:p w14:paraId="278B6815" w14:textId="1B937056" w:rsidR="00733BB6" w:rsidRPr="00733BB6" w:rsidRDefault="26DF0006" w:rsidP="26DF0006">
            <w:pPr>
              <w:pStyle w:val="ListParagraph"/>
              <w:numPr>
                <w:ilvl w:val="0"/>
                <w:numId w:val="3"/>
              </w:numPr>
            </w:pPr>
            <w:r w:rsidRPr="26DF0006">
              <w:rPr>
                <w:sz w:val="22"/>
                <w:szCs w:val="22"/>
              </w:rPr>
              <w:t xml:space="preserve">To use world maps, atlases and globes to identify the countries studied at this key stage in the context of China. </w:t>
            </w:r>
          </w:p>
          <w:p w14:paraId="44B1982E" w14:textId="4902703D" w:rsidR="00733BB6" w:rsidRPr="00733BB6" w:rsidRDefault="00733BB6" w:rsidP="26DF0006">
            <w:pPr>
              <w:rPr>
                <w:sz w:val="22"/>
                <w:szCs w:val="22"/>
              </w:rPr>
            </w:pPr>
          </w:p>
          <w:p w14:paraId="165F03E3" w14:textId="0BECCD74" w:rsidR="00733BB6" w:rsidRPr="00733BB6" w:rsidRDefault="26DF0006" w:rsidP="26DF0006">
            <w:pPr>
              <w:pStyle w:val="ListParagraph"/>
              <w:numPr>
                <w:ilvl w:val="0"/>
                <w:numId w:val="3"/>
              </w:numPr>
            </w:pPr>
            <w:r w:rsidRPr="26DF0006">
              <w:rPr>
                <w:sz w:val="22"/>
                <w:szCs w:val="22"/>
              </w:rPr>
              <w:t xml:space="preserve">To devise simple maps in the context of China. </w:t>
            </w:r>
          </w:p>
          <w:p w14:paraId="6594665B" w14:textId="5FD715C6" w:rsidR="00733BB6" w:rsidRPr="00733BB6" w:rsidRDefault="00733BB6" w:rsidP="26DF0006">
            <w:pPr>
              <w:rPr>
                <w:sz w:val="22"/>
                <w:szCs w:val="22"/>
              </w:rPr>
            </w:pPr>
          </w:p>
          <w:p w14:paraId="7A20188E" w14:textId="57F0096B" w:rsidR="00733BB6" w:rsidRPr="00733BB6" w:rsidRDefault="26DF0006" w:rsidP="26DF0006">
            <w:pPr>
              <w:pStyle w:val="ListParagraph"/>
              <w:numPr>
                <w:ilvl w:val="0"/>
                <w:numId w:val="3"/>
              </w:numPr>
            </w:pPr>
            <w:r w:rsidRPr="26DF0006">
              <w:rPr>
                <w:sz w:val="22"/>
                <w:szCs w:val="22"/>
              </w:rPr>
              <w:t xml:space="preserve">To understand geographical similarities and differences through studying the human and physical </w:t>
            </w:r>
            <w:r w:rsidRPr="26DF0006">
              <w:rPr>
                <w:sz w:val="22"/>
                <w:szCs w:val="22"/>
              </w:rPr>
              <w:lastRenderedPageBreak/>
              <w:t>geography of a small area of the United Kingdom, and of a small area in a contrasting non-European country in the context of China.</w:t>
            </w:r>
          </w:p>
          <w:p w14:paraId="2F9622AB" w14:textId="4F4B5AB2" w:rsidR="00733BB6" w:rsidRPr="00733BB6" w:rsidRDefault="26DF0006" w:rsidP="26DF0006">
            <w:pPr>
              <w:pStyle w:val="ListParagraph"/>
              <w:numPr>
                <w:ilvl w:val="0"/>
                <w:numId w:val="3"/>
              </w:numPr>
            </w:pPr>
            <w:r w:rsidRPr="26DF0006">
              <w:rPr>
                <w:sz w:val="22"/>
                <w:szCs w:val="22"/>
              </w:rPr>
              <w:t>To ask geographical questions in the context of China (Beijing)</w:t>
            </w:r>
          </w:p>
        </w:tc>
        <w:tc>
          <w:tcPr>
            <w:tcW w:w="4604" w:type="dxa"/>
            <w:gridSpan w:val="2"/>
            <w:tcBorders>
              <w:top w:val="single" w:sz="18" w:space="0" w:color="003300"/>
              <w:left w:val="single" w:sz="18" w:space="0" w:color="003300"/>
              <w:bottom w:val="single" w:sz="18" w:space="0" w:color="003300"/>
              <w:right w:val="single" w:sz="18" w:space="0" w:color="003300"/>
            </w:tcBorders>
          </w:tcPr>
          <w:p w14:paraId="6818148A" w14:textId="4D3DC42B" w:rsidR="003B113E" w:rsidRPr="00F6031B" w:rsidRDefault="26DF0006" w:rsidP="26DF0006">
            <w:pPr>
              <w:jc w:val="center"/>
              <w:rPr>
                <w:b/>
                <w:bCs/>
                <w:sz w:val="22"/>
                <w:szCs w:val="22"/>
              </w:rPr>
            </w:pPr>
            <w:r w:rsidRPr="26DF0006">
              <w:rPr>
                <w:b/>
                <w:bCs/>
                <w:sz w:val="22"/>
                <w:szCs w:val="22"/>
              </w:rPr>
              <w:lastRenderedPageBreak/>
              <w:t>Great Fire of London</w:t>
            </w:r>
          </w:p>
          <w:p w14:paraId="559B780B" w14:textId="3A272E2B" w:rsidR="003B113E" w:rsidRPr="00F6031B" w:rsidRDefault="003B113E" w:rsidP="26DF0006">
            <w:pPr>
              <w:jc w:val="center"/>
              <w:rPr>
                <w:b/>
                <w:bCs/>
                <w:sz w:val="22"/>
                <w:szCs w:val="22"/>
              </w:rPr>
            </w:pPr>
          </w:p>
          <w:p w14:paraId="0C23067C" w14:textId="7D92E220" w:rsidR="003B113E" w:rsidRPr="00F6031B" w:rsidRDefault="26DF0006" w:rsidP="26DF0006">
            <w:pPr>
              <w:jc w:val="center"/>
              <w:rPr>
                <w:sz w:val="22"/>
                <w:szCs w:val="22"/>
              </w:rPr>
            </w:pPr>
            <w:r w:rsidRPr="26DF0006">
              <w:rPr>
                <w:sz w:val="22"/>
                <w:szCs w:val="22"/>
              </w:rPr>
              <w:t>(History)</w:t>
            </w:r>
          </w:p>
          <w:p w14:paraId="4542EE96" w14:textId="77777777" w:rsidR="00733BB6" w:rsidRDefault="00733BB6" w:rsidP="26DF0006">
            <w:pPr>
              <w:pStyle w:val="ListParagraph"/>
              <w:ind w:left="360"/>
              <w:rPr>
                <w:sz w:val="19"/>
                <w:szCs w:val="19"/>
              </w:rPr>
            </w:pPr>
          </w:p>
          <w:p w14:paraId="69C877F2" w14:textId="4DFDDF81" w:rsidR="003B113E" w:rsidRPr="00E346C7" w:rsidRDefault="26DF0006" w:rsidP="26DF0006">
            <w:pPr>
              <w:rPr>
                <w:b/>
                <w:bCs/>
                <w:sz w:val="22"/>
                <w:szCs w:val="22"/>
              </w:rPr>
            </w:pPr>
            <w:r w:rsidRPr="26DF0006">
              <w:rPr>
                <w:b/>
                <w:bCs/>
                <w:sz w:val="22"/>
                <w:szCs w:val="22"/>
              </w:rPr>
              <w:t>Skills and Knowledge:</w:t>
            </w:r>
          </w:p>
          <w:p w14:paraId="53B25864" w14:textId="2C6CFB2B" w:rsidR="003B113E" w:rsidRPr="00E346C7" w:rsidRDefault="003B113E" w:rsidP="26DF0006">
            <w:pPr>
              <w:rPr>
                <w:b/>
                <w:bCs/>
                <w:sz w:val="22"/>
                <w:szCs w:val="22"/>
              </w:rPr>
            </w:pPr>
          </w:p>
          <w:p w14:paraId="795DB4DD" w14:textId="794CC3E7" w:rsidR="003B113E" w:rsidRPr="00E346C7" w:rsidRDefault="26DF0006" w:rsidP="26DF0006">
            <w:pPr>
              <w:pStyle w:val="ListParagraph"/>
              <w:numPr>
                <w:ilvl w:val="0"/>
                <w:numId w:val="9"/>
              </w:numPr>
            </w:pPr>
            <w:r w:rsidRPr="26DF0006">
              <w:rPr>
                <w:sz w:val="22"/>
                <w:szCs w:val="22"/>
              </w:rPr>
              <w:t>To develop an awareness of the past.</w:t>
            </w:r>
          </w:p>
          <w:p w14:paraId="0650631E" w14:textId="224D2D30" w:rsidR="003B113E" w:rsidRPr="00E346C7" w:rsidRDefault="26DF0006" w:rsidP="26DF0006">
            <w:pPr>
              <w:rPr>
                <w:sz w:val="22"/>
                <w:szCs w:val="22"/>
              </w:rPr>
            </w:pPr>
            <w:r w:rsidRPr="26DF0006">
              <w:rPr>
                <w:sz w:val="22"/>
                <w:szCs w:val="22"/>
              </w:rPr>
              <w:t>To compare past and present London</w:t>
            </w:r>
          </w:p>
          <w:p w14:paraId="3F64B1F1" w14:textId="54ADA656" w:rsidR="003B113E" w:rsidRPr="00E346C7" w:rsidRDefault="003B113E" w:rsidP="26DF0006">
            <w:pPr>
              <w:rPr>
                <w:sz w:val="22"/>
                <w:szCs w:val="22"/>
              </w:rPr>
            </w:pPr>
          </w:p>
          <w:p w14:paraId="5391AE50" w14:textId="641AFF50" w:rsidR="003B113E" w:rsidRPr="00E346C7" w:rsidRDefault="26DF0006" w:rsidP="26DF0006">
            <w:pPr>
              <w:pStyle w:val="ListParagraph"/>
              <w:numPr>
                <w:ilvl w:val="0"/>
                <w:numId w:val="8"/>
              </w:numPr>
            </w:pPr>
            <w:r w:rsidRPr="26DF0006">
              <w:rPr>
                <w:sz w:val="22"/>
                <w:szCs w:val="22"/>
              </w:rPr>
              <w:t>To identify differences and similarities between ways of life in different periods.</w:t>
            </w:r>
          </w:p>
          <w:p w14:paraId="5B9A896B" w14:textId="4B9F0CCC" w:rsidR="003B113E" w:rsidRPr="00E346C7" w:rsidRDefault="26DF0006" w:rsidP="26DF0006">
            <w:pPr>
              <w:rPr>
                <w:sz w:val="22"/>
                <w:szCs w:val="22"/>
              </w:rPr>
            </w:pPr>
            <w:r w:rsidRPr="26DF0006">
              <w:rPr>
                <w:sz w:val="22"/>
                <w:szCs w:val="22"/>
              </w:rPr>
              <w:t>To explain how people live now is different to how people lived in 1666.</w:t>
            </w:r>
          </w:p>
          <w:p w14:paraId="4485EF5E" w14:textId="06FD4429" w:rsidR="003B113E" w:rsidRPr="00E346C7" w:rsidRDefault="003B113E" w:rsidP="26DF0006">
            <w:pPr>
              <w:rPr>
                <w:sz w:val="22"/>
                <w:szCs w:val="22"/>
              </w:rPr>
            </w:pPr>
          </w:p>
          <w:p w14:paraId="54BD20BA" w14:textId="5F440E2B" w:rsidR="003B113E" w:rsidRPr="00E346C7" w:rsidRDefault="26DF0006" w:rsidP="26DF0006">
            <w:pPr>
              <w:pStyle w:val="ListParagraph"/>
              <w:numPr>
                <w:ilvl w:val="0"/>
                <w:numId w:val="7"/>
              </w:numPr>
            </w:pPr>
            <w:r w:rsidRPr="26DF0006">
              <w:rPr>
                <w:sz w:val="22"/>
                <w:szCs w:val="22"/>
              </w:rPr>
              <w:lastRenderedPageBreak/>
              <w:t>To know and understand key features of an event beyond living memory that are nationally significant.</w:t>
            </w:r>
          </w:p>
          <w:p w14:paraId="03D427B7" w14:textId="55A339CB" w:rsidR="003B113E" w:rsidRPr="00E346C7" w:rsidRDefault="26DF0006" w:rsidP="26DF0006">
            <w:r w:rsidRPr="26DF0006">
              <w:rPr>
                <w:sz w:val="22"/>
                <w:szCs w:val="22"/>
              </w:rPr>
              <w:t>To order the events of the Great Fire of London.</w:t>
            </w:r>
          </w:p>
          <w:p w14:paraId="1275225A" w14:textId="5477C603" w:rsidR="003B113E" w:rsidRPr="00E346C7" w:rsidRDefault="003B113E" w:rsidP="26DF0006">
            <w:pPr>
              <w:rPr>
                <w:sz w:val="22"/>
                <w:szCs w:val="22"/>
              </w:rPr>
            </w:pPr>
          </w:p>
          <w:p w14:paraId="78180E58" w14:textId="593FC450" w:rsidR="003B113E" w:rsidRPr="00E346C7" w:rsidRDefault="26DF0006" w:rsidP="26DF0006">
            <w:pPr>
              <w:pStyle w:val="ListParagraph"/>
              <w:numPr>
                <w:ilvl w:val="0"/>
                <w:numId w:val="6"/>
              </w:numPr>
            </w:pPr>
            <w:r w:rsidRPr="26DF0006">
              <w:rPr>
                <w:sz w:val="22"/>
                <w:szCs w:val="22"/>
              </w:rPr>
              <w:t>To understand some of the ways in which we find out about the past and identify different ways in which it is represented.</w:t>
            </w:r>
          </w:p>
          <w:p w14:paraId="67C69990" w14:textId="5921163C" w:rsidR="003B113E" w:rsidRPr="00E346C7" w:rsidRDefault="26DF0006" w:rsidP="26DF0006">
            <w:r w:rsidRPr="26DF0006">
              <w:rPr>
                <w:sz w:val="22"/>
                <w:szCs w:val="22"/>
              </w:rPr>
              <w:t>To explain how we know about the Great Fire of London.</w:t>
            </w:r>
          </w:p>
          <w:p w14:paraId="48BD018C" w14:textId="4CA2D729" w:rsidR="003B113E" w:rsidRPr="00E346C7" w:rsidRDefault="003B113E" w:rsidP="26DF0006">
            <w:pPr>
              <w:rPr>
                <w:sz w:val="22"/>
                <w:szCs w:val="22"/>
              </w:rPr>
            </w:pPr>
          </w:p>
          <w:p w14:paraId="02DBA82E" w14:textId="3957ED41" w:rsidR="003B113E" w:rsidRPr="00E346C7" w:rsidRDefault="26DF0006" w:rsidP="26DF0006">
            <w:pPr>
              <w:pStyle w:val="ListParagraph"/>
              <w:numPr>
                <w:ilvl w:val="0"/>
                <w:numId w:val="5"/>
              </w:numPr>
            </w:pPr>
            <w:r w:rsidRPr="26DF0006">
              <w:rPr>
                <w:sz w:val="22"/>
                <w:szCs w:val="22"/>
              </w:rPr>
              <w:t>To understand some of the ways in which we find out about the past and identify different ways in which it is represented.</w:t>
            </w:r>
          </w:p>
          <w:p w14:paraId="5E59BCB1" w14:textId="5E12C466" w:rsidR="003B113E" w:rsidRPr="00E346C7" w:rsidRDefault="26DF0006" w:rsidP="26DF0006">
            <w:r w:rsidRPr="26DF0006">
              <w:rPr>
                <w:sz w:val="22"/>
                <w:szCs w:val="22"/>
              </w:rPr>
              <w:t>To explain how London changed after the Great Fire.</w:t>
            </w:r>
          </w:p>
          <w:p w14:paraId="0709BC6F" w14:textId="09A78781" w:rsidR="003B113E" w:rsidRPr="00E346C7" w:rsidRDefault="003B113E" w:rsidP="26DF0006">
            <w:pPr>
              <w:rPr>
                <w:sz w:val="22"/>
                <w:szCs w:val="22"/>
              </w:rPr>
            </w:pPr>
          </w:p>
          <w:p w14:paraId="2DCB9A41" w14:textId="645E45A4" w:rsidR="003B113E" w:rsidRPr="00E346C7" w:rsidRDefault="26DF0006" w:rsidP="26DF0006">
            <w:pPr>
              <w:pStyle w:val="ListParagraph"/>
              <w:numPr>
                <w:ilvl w:val="0"/>
                <w:numId w:val="4"/>
              </w:numPr>
            </w:pPr>
            <w:r w:rsidRPr="26DF0006">
              <w:rPr>
                <w:sz w:val="22"/>
                <w:szCs w:val="22"/>
              </w:rPr>
              <w:t>To understand key features of events, choosing and using parts of stories and asking and answering questions.</w:t>
            </w:r>
          </w:p>
          <w:p w14:paraId="368115C7" w14:textId="5B5BFD27" w:rsidR="003B113E" w:rsidRPr="00E346C7" w:rsidRDefault="26DF0006" w:rsidP="26DF0006">
            <w:r w:rsidRPr="26DF0006">
              <w:rPr>
                <w:sz w:val="22"/>
                <w:szCs w:val="22"/>
              </w:rPr>
              <w:t>To describe London before, during and after the Great Fire.</w:t>
            </w:r>
          </w:p>
          <w:p w14:paraId="3EEBA3BF" w14:textId="54D03617" w:rsidR="003B113E" w:rsidRPr="00E346C7" w:rsidRDefault="003B113E" w:rsidP="26DF0006">
            <w:pPr>
              <w:rPr>
                <w:sz w:val="22"/>
                <w:szCs w:val="22"/>
              </w:rPr>
            </w:pPr>
          </w:p>
        </w:tc>
      </w:tr>
      <w:tr w:rsidR="00733BB6" w:rsidRPr="000D287D" w14:paraId="4C17ED77"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563DD597" w14:textId="5299DF05" w:rsidR="00733BB6" w:rsidRPr="000D287D" w:rsidRDefault="00733BB6" w:rsidP="0082425E">
            <w:pPr>
              <w:jc w:val="center"/>
              <w:rPr>
                <w:rFonts w:cstheme="minorHAnsi"/>
                <w:b/>
                <w:sz w:val="22"/>
                <w:szCs w:val="22"/>
              </w:rPr>
            </w:pPr>
            <w:r>
              <w:rPr>
                <w:rFonts w:cstheme="minorHAnsi"/>
                <w:b/>
                <w:sz w:val="22"/>
                <w:szCs w:val="22"/>
              </w:rPr>
              <w:lastRenderedPageBreak/>
              <w:t>ART/DT</w:t>
            </w:r>
          </w:p>
        </w:tc>
        <w:tc>
          <w:tcPr>
            <w:tcW w:w="2302" w:type="dxa"/>
            <w:tcBorders>
              <w:top w:val="single" w:sz="18" w:space="0" w:color="003300"/>
              <w:left w:val="single" w:sz="18" w:space="0" w:color="003300"/>
              <w:bottom w:val="single" w:sz="18" w:space="0" w:color="003300"/>
              <w:right w:val="single" w:sz="18" w:space="0" w:color="003300"/>
            </w:tcBorders>
          </w:tcPr>
          <w:p w14:paraId="6E25ECCB" w14:textId="77777777" w:rsidR="00733BB6" w:rsidRDefault="00733BB6" w:rsidP="003B113E">
            <w:pPr>
              <w:jc w:val="center"/>
              <w:rPr>
                <w:rFonts w:cstheme="minorHAnsi"/>
                <w:sz w:val="22"/>
                <w:szCs w:val="20"/>
              </w:rPr>
            </w:pPr>
          </w:p>
          <w:p w14:paraId="421CE587" w14:textId="3E09575C" w:rsidR="00733BB6" w:rsidRDefault="00733BB6" w:rsidP="000226E5">
            <w:pPr>
              <w:jc w:val="center"/>
              <w:rPr>
                <w:rFonts w:cstheme="minorHAnsi"/>
                <w:b/>
                <w:bCs/>
                <w:sz w:val="22"/>
                <w:szCs w:val="20"/>
              </w:rPr>
            </w:pPr>
            <w:r>
              <w:rPr>
                <w:rFonts w:cstheme="minorHAnsi"/>
                <w:b/>
                <w:bCs/>
                <w:sz w:val="22"/>
                <w:szCs w:val="20"/>
              </w:rPr>
              <w:t xml:space="preserve">Painting </w:t>
            </w:r>
          </w:p>
          <w:p w14:paraId="701C0F84" w14:textId="77777777" w:rsidR="00733BB6" w:rsidRDefault="00733BB6" w:rsidP="00733BB6">
            <w:pPr>
              <w:pStyle w:val="ListParagraph"/>
              <w:rPr>
                <w:rFonts w:ascii="SassoonPrimaryInfant" w:hAnsi="SassoonPrimaryInfant"/>
                <w:b/>
                <w:sz w:val="22"/>
              </w:rPr>
            </w:pPr>
            <w:r w:rsidRPr="00F210DC">
              <w:rPr>
                <w:rFonts w:ascii="SassoonPrimaryInfant" w:hAnsi="SassoonPrimaryInfant"/>
                <w:b/>
                <w:sz w:val="22"/>
              </w:rPr>
              <w:t>Skills and Knowledge:</w:t>
            </w:r>
          </w:p>
          <w:p w14:paraId="2162C563" w14:textId="77777777" w:rsidR="00733BB6" w:rsidRDefault="00733BB6" w:rsidP="000226E5">
            <w:pPr>
              <w:jc w:val="center"/>
              <w:rPr>
                <w:rFonts w:cstheme="minorHAnsi"/>
                <w:bCs/>
                <w:sz w:val="22"/>
                <w:szCs w:val="20"/>
              </w:rPr>
            </w:pPr>
          </w:p>
          <w:p w14:paraId="61CFBE03" w14:textId="16490199" w:rsidR="00733BB6" w:rsidRPr="00F6031B" w:rsidRDefault="00733BB6" w:rsidP="000226E5">
            <w:pPr>
              <w:jc w:val="center"/>
              <w:rPr>
                <w:rFonts w:cstheme="minorHAnsi"/>
                <w:sz w:val="22"/>
                <w:szCs w:val="20"/>
              </w:rPr>
            </w:pPr>
            <w:r>
              <w:rPr>
                <w:rFonts w:cstheme="minorHAnsi"/>
                <w:bCs/>
                <w:sz w:val="22"/>
                <w:szCs w:val="20"/>
              </w:rPr>
              <w:t>Gaby Jimenez</w:t>
            </w:r>
          </w:p>
          <w:p w14:paraId="79B96D4D" w14:textId="44467BBD" w:rsidR="00733BB6" w:rsidRPr="00F6031B" w:rsidRDefault="00733BB6" w:rsidP="26DF0006">
            <w:pPr>
              <w:jc w:val="center"/>
              <w:rPr>
                <w:sz w:val="22"/>
                <w:szCs w:val="22"/>
              </w:rPr>
            </w:pPr>
          </w:p>
          <w:p w14:paraId="34A1BFB8" w14:textId="1F9A73C9" w:rsidR="26DF0006" w:rsidRDefault="26DF0006" w:rsidP="26DF0006">
            <w:pPr>
              <w:jc w:val="center"/>
            </w:pPr>
            <w:r w:rsidRPr="26DF0006">
              <w:rPr>
                <w:rFonts w:ascii="Calibri" w:eastAsia="Calibri" w:hAnsi="Calibri" w:cs="Calibri"/>
                <w:sz w:val="22"/>
                <w:szCs w:val="22"/>
              </w:rPr>
              <w:lastRenderedPageBreak/>
              <w:t xml:space="preserve"> to use a range of materials creatively to design and make products </w:t>
            </w:r>
          </w:p>
          <w:p w14:paraId="125B47F0" w14:textId="7AA1DCC8" w:rsidR="26DF0006" w:rsidRDefault="26DF0006" w:rsidP="26DF0006">
            <w:pPr>
              <w:jc w:val="center"/>
              <w:rPr>
                <w:rFonts w:ascii="Calibri" w:eastAsia="Calibri" w:hAnsi="Calibri" w:cs="Calibri"/>
                <w:sz w:val="22"/>
                <w:szCs w:val="22"/>
              </w:rPr>
            </w:pPr>
          </w:p>
          <w:p w14:paraId="6D38A40B" w14:textId="30F5E8A2" w:rsidR="26DF0006" w:rsidRDefault="26DF0006" w:rsidP="26DF0006">
            <w:pPr>
              <w:jc w:val="center"/>
            </w:pPr>
            <w:r w:rsidRPr="26DF0006">
              <w:rPr>
                <w:rFonts w:ascii="Calibri" w:eastAsia="Calibri" w:hAnsi="Calibri" w:cs="Calibri"/>
                <w:sz w:val="22"/>
                <w:szCs w:val="22"/>
              </w:rPr>
              <w:t xml:space="preserve"> </w:t>
            </w:r>
            <w:r w:rsidRPr="26DF0006">
              <w:rPr>
                <w:rFonts w:ascii="Calibri" w:eastAsia="Calibri" w:hAnsi="Calibri" w:cs="Calibri"/>
                <w:sz w:val="22"/>
                <w:szCs w:val="22"/>
              </w:rPr>
              <w:t xml:space="preserve"> </w:t>
            </w:r>
            <w:proofErr w:type="gramStart"/>
            <w:r w:rsidRPr="26DF0006">
              <w:rPr>
                <w:rFonts w:ascii="Calibri" w:eastAsia="Calibri" w:hAnsi="Calibri" w:cs="Calibri"/>
                <w:sz w:val="22"/>
                <w:szCs w:val="22"/>
              </w:rPr>
              <w:t>about</w:t>
            </w:r>
            <w:proofErr w:type="gramEnd"/>
            <w:r w:rsidRPr="26DF0006">
              <w:rPr>
                <w:rFonts w:ascii="Calibri" w:eastAsia="Calibri" w:hAnsi="Calibri" w:cs="Calibri"/>
                <w:sz w:val="22"/>
                <w:szCs w:val="22"/>
              </w:rPr>
              <w:t xml:space="preserve"> the work of a range of artists, craft makers and designers, describing the differences and similarities between different practices and disciplines, and making links to their own work.</w:t>
            </w:r>
          </w:p>
          <w:p w14:paraId="59A3189C" w14:textId="77777777" w:rsidR="00733BB6" w:rsidRPr="00F6031B" w:rsidRDefault="00733BB6" w:rsidP="003B113E">
            <w:pPr>
              <w:jc w:val="center"/>
              <w:rPr>
                <w:rFonts w:cstheme="minorHAnsi"/>
                <w:sz w:val="22"/>
                <w:szCs w:val="20"/>
              </w:rPr>
            </w:pPr>
          </w:p>
          <w:p w14:paraId="1D37E3DD" w14:textId="70ABEB89" w:rsidR="00733BB6" w:rsidRPr="00F6031B" w:rsidRDefault="00733BB6" w:rsidP="003B113E">
            <w:pPr>
              <w:jc w:val="center"/>
              <w:rPr>
                <w:rFonts w:cstheme="minorHAnsi"/>
                <w:b/>
                <w:bCs/>
                <w:sz w:val="22"/>
                <w:szCs w:val="20"/>
              </w:rPr>
            </w:pPr>
          </w:p>
        </w:tc>
        <w:tc>
          <w:tcPr>
            <w:tcW w:w="2302" w:type="dxa"/>
            <w:tcBorders>
              <w:top w:val="single" w:sz="18" w:space="0" w:color="003300"/>
              <w:left w:val="single" w:sz="18" w:space="0" w:color="003300"/>
              <w:bottom w:val="single" w:sz="18" w:space="0" w:color="003300"/>
              <w:right w:val="single" w:sz="18" w:space="0" w:color="003300"/>
            </w:tcBorders>
          </w:tcPr>
          <w:p w14:paraId="5A6E5090" w14:textId="77777777" w:rsidR="00733BB6" w:rsidRDefault="00733BB6" w:rsidP="003B113E">
            <w:pPr>
              <w:rPr>
                <w:rFonts w:cstheme="minorHAnsi"/>
                <w:sz w:val="22"/>
                <w:szCs w:val="20"/>
              </w:rPr>
            </w:pPr>
          </w:p>
          <w:p w14:paraId="393E5A2C" w14:textId="417F2EC6" w:rsidR="00733BB6" w:rsidRDefault="00733BB6" w:rsidP="00876A9B">
            <w:pPr>
              <w:jc w:val="center"/>
              <w:rPr>
                <w:rFonts w:cstheme="minorHAnsi"/>
                <w:b/>
                <w:sz w:val="22"/>
                <w:szCs w:val="20"/>
              </w:rPr>
            </w:pPr>
            <w:r w:rsidRPr="00876A9B">
              <w:rPr>
                <w:rFonts w:cstheme="minorHAnsi"/>
                <w:b/>
                <w:sz w:val="22"/>
                <w:szCs w:val="20"/>
              </w:rPr>
              <w:t>D&amp;T</w:t>
            </w:r>
          </w:p>
          <w:p w14:paraId="7F8C2340" w14:textId="77777777" w:rsidR="00733BB6" w:rsidRDefault="00733BB6" w:rsidP="00733BB6">
            <w:pPr>
              <w:pStyle w:val="ListParagraph"/>
              <w:rPr>
                <w:rFonts w:ascii="SassoonPrimaryInfant" w:hAnsi="SassoonPrimaryInfant"/>
                <w:b/>
                <w:sz w:val="22"/>
              </w:rPr>
            </w:pPr>
            <w:r w:rsidRPr="00F210DC">
              <w:rPr>
                <w:rFonts w:ascii="SassoonPrimaryInfant" w:hAnsi="SassoonPrimaryInfant"/>
                <w:b/>
                <w:sz w:val="22"/>
              </w:rPr>
              <w:t>Skills and Knowledge:</w:t>
            </w:r>
          </w:p>
          <w:p w14:paraId="473241C3" w14:textId="77777777" w:rsidR="00733BB6" w:rsidRPr="00876A9B" w:rsidRDefault="00733BB6" w:rsidP="00876A9B">
            <w:pPr>
              <w:jc w:val="center"/>
              <w:rPr>
                <w:rFonts w:cstheme="minorHAnsi"/>
                <w:b/>
                <w:sz w:val="22"/>
                <w:szCs w:val="20"/>
              </w:rPr>
            </w:pPr>
          </w:p>
          <w:p w14:paraId="0B9820C3" w14:textId="44A92D95" w:rsidR="00733BB6" w:rsidRPr="00F6031B" w:rsidRDefault="26DF0006" w:rsidP="26DF0006">
            <w:pPr>
              <w:jc w:val="center"/>
              <w:rPr>
                <w:sz w:val="22"/>
                <w:szCs w:val="22"/>
              </w:rPr>
            </w:pPr>
            <w:r w:rsidRPr="26DF0006">
              <w:rPr>
                <w:sz w:val="22"/>
                <w:szCs w:val="22"/>
              </w:rPr>
              <w:t xml:space="preserve">Great Explorers – how they can be </w:t>
            </w:r>
            <w:r w:rsidRPr="26DF0006">
              <w:rPr>
                <w:sz w:val="22"/>
                <w:szCs w:val="22"/>
              </w:rPr>
              <w:lastRenderedPageBreak/>
              <w:t>remembered (medals, statues, stamps etc.)</w:t>
            </w:r>
          </w:p>
          <w:p w14:paraId="7C2EBB5C" w14:textId="593BFD7D" w:rsidR="00733BB6" w:rsidRPr="00F6031B" w:rsidRDefault="00733BB6" w:rsidP="26DF0006">
            <w:pPr>
              <w:jc w:val="center"/>
              <w:rPr>
                <w:sz w:val="22"/>
                <w:szCs w:val="22"/>
              </w:rPr>
            </w:pPr>
          </w:p>
          <w:p w14:paraId="2E6607BA" w14:textId="3BC0DA94" w:rsidR="00733BB6" w:rsidRPr="00F6031B" w:rsidRDefault="26DF0006" w:rsidP="26DF0006">
            <w:pPr>
              <w:pStyle w:val="Heading3"/>
              <w:outlineLvl w:val="2"/>
            </w:pPr>
            <w:r w:rsidRPr="26DF0006">
              <w:rPr>
                <w:rFonts w:ascii="Arial" w:eastAsia="Arial" w:hAnsi="Arial" w:cs="Arial"/>
                <w:b/>
                <w:bCs/>
                <w:color w:val="0B0C0C"/>
                <w:sz w:val="22"/>
                <w:szCs w:val="22"/>
              </w:rPr>
              <w:t>Design</w:t>
            </w:r>
          </w:p>
          <w:p w14:paraId="5DC25751" w14:textId="27D59234" w:rsidR="00733BB6" w:rsidRPr="00F6031B" w:rsidRDefault="26DF0006" w:rsidP="26DF0006">
            <w:pPr>
              <w:pStyle w:val="ListParagraph"/>
              <w:numPr>
                <w:ilvl w:val="0"/>
                <w:numId w:val="18"/>
              </w:numPr>
              <w:jc w:val="center"/>
              <w:rPr>
                <w:rFonts w:ascii="Arial" w:eastAsia="Arial" w:hAnsi="Arial" w:cs="Arial"/>
                <w:color w:val="0B0C0C"/>
                <w:sz w:val="22"/>
                <w:szCs w:val="22"/>
              </w:rPr>
            </w:pPr>
            <w:r w:rsidRPr="26DF0006">
              <w:rPr>
                <w:rFonts w:ascii="Arial" w:eastAsia="Arial" w:hAnsi="Arial" w:cs="Arial"/>
                <w:color w:val="0B0C0C"/>
                <w:sz w:val="22"/>
                <w:szCs w:val="22"/>
              </w:rPr>
              <w:t>design purposeful, functional, appealing products for themselves and other users based on design criteria</w:t>
            </w:r>
          </w:p>
          <w:p w14:paraId="1C428DD5" w14:textId="02892278" w:rsidR="00733BB6" w:rsidRPr="00F6031B" w:rsidRDefault="26DF0006" w:rsidP="26DF0006">
            <w:pPr>
              <w:pStyle w:val="ListParagraph"/>
              <w:numPr>
                <w:ilvl w:val="0"/>
                <w:numId w:val="18"/>
              </w:numPr>
              <w:jc w:val="center"/>
              <w:rPr>
                <w:rFonts w:ascii="Arial" w:eastAsia="Arial" w:hAnsi="Arial" w:cs="Arial"/>
                <w:color w:val="0B0C0C"/>
                <w:sz w:val="22"/>
                <w:szCs w:val="22"/>
              </w:rPr>
            </w:pPr>
            <w:r w:rsidRPr="26DF0006">
              <w:rPr>
                <w:rFonts w:ascii="Arial" w:eastAsia="Arial" w:hAnsi="Arial" w:cs="Arial"/>
                <w:color w:val="0B0C0C"/>
                <w:sz w:val="22"/>
                <w:szCs w:val="22"/>
              </w:rPr>
              <w:t>generate, develop, model and communicate their ideas through talking, drawing, templates, mock-ups and, where appropriate, information and communication technology</w:t>
            </w:r>
          </w:p>
          <w:p w14:paraId="2D226CB2" w14:textId="2825A865" w:rsidR="00733BB6" w:rsidRPr="00F6031B" w:rsidRDefault="26DF0006" w:rsidP="26DF0006">
            <w:pPr>
              <w:pStyle w:val="Heading3"/>
              <w:outlineLvl w:val="2"/>
            </w:pPr>
            <w:r w:rsidRPr="26DF0006">
              <w:rPr>
                <w:rFonts w:ascii="Arial" w:eastAsia="Arial" w:hAnsi="Arial" w:cs="Arial"/>
                <w:b/>
                <w:bCs/>
                <w:color w:val="0B0C0C"/>
                <w:sz w:val="22"/>
                <w:szCs w:val="22"/>
              </w:rPr>
              <w:t>Make</w:t>
            </w:r>
          </w:p>
          <w:p w14:paraId="2B416B2C" w14:textId="136142D0" w:rsidR="00733BB6" w:rsidRPr="00F6031B" w:rsidRDefault="26DF0006" w:rsidP="26DF0006">
            <w:pPr>
              <w:pStyle w:val="ListParagraph"/>
              <w:numPr>
                <w:ilvl w:val="0"/>
                <w:numId w:val="18"/>
              </w:numPr>
              <w:jc w:val="center"/>
              <w:rPr>
                <w:rFonts w:ascii="Arial" w:eastAsia="Arial" w:hAnsi="Arial" w:cs="Arial"/>
                <w:color w:val="0B0C0C"/>
                <w:sz w:val="22"/>
                <w:szCs w:val="22"/>
              </w:rPr>
            </w:pPr>
            <w:r w:rsidRPr="26DF0006">
              <w:rPr>
                <w:rFonts w:ascii="Arial" w:eastAsia="Arial" w:hAnsi="Arial" w:cs="Arial"/>
                <w:color w:val="0B0C0C"/>
                <w:sz w:val="22"/>
                <w:szCs w:val="22"/>
              </w:rPr>
              <w:t xml:space="preserve">select from and use a range of tools and equipment to perform practical tasks [for example, cutting, </w:t>
            </w:r>
            <w:r w:rsidRPr="26DF0006">
              <w:rPr>
                <w:rFonts w:ascii="Arial" w:eastAsia="Arial" w:hAnsi="Arial" w:cs="Arial"/>
                <w:color w:val="0B0C0C"/>
                <w:sz w:val="22"/>
                <w:szCs w:val="22"/>
              </w:rPr>
              <w:lastRenderedPageBreak/>
              <w:t>shaping, joining and finishing]</w:t>
            </w:r>
          </w:p>
          <w:p w14:paraId="7AC9B7BE" w14:textId="38FB8FFE" w:rsidR="00733BB6" w:rsidRPr="00F6031B" w:rsidRDefault="26DF0006" w:rsidP="26DF0006">
            <w:pPr>
              <w:pStyle w:val="ListParagraph"/>
              <w:numPr>
                <w:ilvl w:val="0"/>
                <w:numId w:val="18"/>
              </w:numPr>
              <w:jc w:val="center"/>
              <w:rPr>
                <w:rFonts w:ascii="Arial" w:eastAsia="Arial" w:hAnsi="Arial" w:cs="Arial"/>
                <w:color w:val="0B0C0C"/>
                <w:sz w:val="22"/>
                <w:szCs w:val="22"/>
              </w:rPr>
            </w:pPr>
            <w:r w:rsidRPr="26DF0006">
              <w:rPr>
                <w:rFonts w:ascii="Arial" w:eastAsia="Arial" w:hAnsi="Arial" w:cs="Arial"/>
                <w:color w:val="0B0C0C"/>
                <w:sz w:val="22"/>
                <w:szCs w:val="22"/>
              </w:rPr>
              <w:t>select from and use a wide range of materials and components, including construction materials, textiles and ingredients, according to their characteristics</w:t>
            </w:r>
          </w:p>
          <w:p w14:paraId="48F95AA5" w14:textId="53906588" w:rsidR="00733BB6" w:rsidRPr="00F6031B" w:rsidRDefault="26DF0006" w:rsidP="26DF0006">
            <w:pPr>
              <w:pStyle w:val="Heading3"/>
              <w:outlineLvl w:val="2"/>
            </w:pPr>
            <w:r w:rsidRPr="26DF0006">
              <w:rPr>
                <w:rFonts w:ascii="Arial" w:eastAsia="Arial" w:hAnsi="Arial" w:cs="Arial"/>
                <w:b/>
                <w:bCs/>
                <w:color w:val="0B0C0C"/>
                <w:sz w:val="22"/>
                <w:szCs w:val="22"/>
              </w:rPr>
              <w:t>Evaluate</w:t>
            </w:r>
          </w:p>
          <w:p w14:paraId="414D209F" w14:textId="6B7A31CC" w:rsidR="00733BB6" w:rsidRPr="00F6031B" w:rsidRDefault="26DF0006" w:rsidP="26DF0006">
            <w:pPr>
              <w:pStyle w:val="ListParagraph"/>
              <w:numPr>
                <w:ilvl w:val="0"/>
                <w:numId w:val="18"/>
              </w:numPr>
              <w:jc w:val="center"/>
              <w:rPr>
                <w:rFonts w:ascii="Arial" w:eastAsia="Arial" w:hAnsi="Arial" w:cs="Arial"/>
                <w:color w:val="0B0C0C"/>
                <w:sz w:val="22"/>
                <w:szCs w:val="22"/>
              </w:rPr>
            </w:pPr>
            <w:r w:rsidRPr="26DF0006">
              <w:rPr>
                <w:rFonts w:ascii="Arial" w:eastAsia="Arial" w:hAnsi="Arial" w:cs="Arial"/>
                <w:color w:val="0B0C0C"/>
                <w:sz w:val="22"/>
                <w:szCs w:val="22"/>
              </w:rPr>
              <w:t>explore and evaluate a range of existing products</w:t>
            </w:r>
          </w:p>
          <w:p w14:paraId="393337DB" w14:textId="36C117CA" w:rsidR="00733BB6" w:rsidRPr="00F6031B" w:rsidRDefault="26DF0006" w:rsidP="26DF0006">
            <w:pPr>
              <w:pStyle w:val="ListParagraph"/>
              <w:numPr>
                <w:ilvl w:val="0"/>
                <w:numId w:val="18"/>
              </w:numPr>
              <w:jc w:val="center"/>
              <w:rPr>
                <w:rFonts w:ascii="Arial" w:eastAsia="Arial" w:hAnsi="Arial" w:cs="Arial"/>
                <w:color w:val="0B0C0C"/>
                <w:sz w:val="22"/>
                <w:szCs w:val="22"/>
              </w:rPr>
            </w:pPr>
            <w:r w:rsidRPr="26DF0006">
              <w:rPr>
                <w:rFonts w:ascii="Arial" w:eastAsia="Arial" w:hAnsi="Arial" w:cs="Arial"/>
                <w:color w:val="0B0C0C"/>
                <w:sz w:val="22"/>
                <w:szCs w:val="22"/>
              </w:rPr>
              <w:t>evaluate their ideas and products against design criteria</w:t>
            </w:r>
          </w:p>
          <w:p w14:paraId="07476C46" w14:textId="6286D6C1" w:rsidR="00733BB6" w:rsidRPr="00F6031B" w:rsidRDefault="00733BB6" w:rsidP="26DF0006">
            <w:pPr>
              <w:jc w:val="center"/>
              <w:rPr>
                <w:rFonts w:ascii="Calibri" w:eastAsia="Calibri" w:hAnsi="Calibri" w:cs="Calibri"/>
                <w:sz w:val="22"/>
                <w:szCs w:val="22"/>
              </w:rPr>
            </w:pPr>
          </w:p>
          <w:p w14:paraId="042D5F3E" w14:textId="6B1FC914" w:rsidR="00733BB6" w:rsidRPr="00F6031B" w:rsidRDefault="00733BB6" w:rsidP="26DF0006">
            <w:pPr>
              <w:jc w:val="center"/>
              <w:rPr>
                <w:rFonts w:ascii="Calibri" w:eastAsia="Calibri" w:hAnsi="Calibri" w:cs="Calibri"/>
                <w:sz w:val="22"/>
                <w:szCs w:val="22"/>
              </w:rPr>
            </w:pPr>
          </w:p>
        </w:tc>
        <w:tc>
          <w:tcPr>
            <w:tcW w:w="4603" w:type="dxa"/>
            <w:gridSpan w:val="2"/>
            <w:tcBorders>
              <w:top w:val="single" w:sz="18" w:space="0" w:color="003300"/>
              <w:left w:val="single" w:sz="18" w:space="0" w:color="003300"/>
              <w:bottom w:val="single" w:sz="18" w:space="0" w:color="003300"/>
              <w:right w:val="single" w:sz="18" w:space="0" w:color="003300"/>
            </w:tcBorders>
          </w:tcPr>
          <w:p w14:paraId="5422B540" w14:textId="77777777" w:rsidR="00733BB6" w:rsidRDefault="00733BB6" w:rsidP="003B113E">
            <w:pPr>
              <w:jc w:val="center"/>
              <w:rPr>
                <w:rFonts w:cstheme="minorHAnsi"/>
                <w:sz w:val="22"/>
                <w:szCs w:val="20"/>
              </w:rPr>
            </w:pPr>
          </w:p>
          <w:p w14:paraId="5290281F" w14:textId="77777777" w:rsidR="00733BB6" w:rsidRPr="00876A9B" w:rsidRDefault="00733BB6" w:rsidP="003B113E">
            <w:pPr>
              <w:jc w:val="center"/>
              <w:rPr>
                <w:rFonts w:cstheme="minorHAnsi"/>
                <w:b/>
                <w:sz w:val="22"/>
                <w:szCs w:val="20"/>
              </w:rPr>
            </w:pPr>
            <w:r w:rsidRPr="00876A9B">
              <w:rPr>
                <w:rFonts w:cstheme="minorHAnsi"/>
                <w:b/>
                <w:sz w:val="22"/>
                <w:szCs w:val="20"/>
              </w:rPr>
              <w:t xml:space="preserve">Drawing </w:t>
            </w:r>
          </w:p>
          <w:p w14:paraId="7F601F39" w14:textId="77777777" w:rsidR="00733BB6" w:rsidRDefault="00733BB6" w:rsidP="00733BB6">
            <w:pPr>
              <w:pStyle w:val="ListParagraph"/>
              <w:rPr>
                <w:rFonts w:ascii="SassoonPrimaryInfant" w:hAnsi="SassoonPrimaryInfant"/>
                <w:b/>
                <w:sz w:val="22"/>
              </w:rPr>
            </w:pPr>
            <w:r w:rsidRPr="00F210DC">
              <w:rPr>
                <w:rFonts w:ascii="SassoonPrimaryInfant" w:hAnsi="SassoonPrimaryInfant"/>
                <w:b/>
                <w:sz w:val="22"/>
              </w:rPr>
              <w:t>Skills and Knowledge:</w:t>
            </w:r>
          </w:p>
          <w:p w14:paraId="259AD87A" w14:textId="77777777" w:rsidR="00733BB6" w:rsidRDefault="00733BB6" w:rsidP="003B113E">
            <w:pPr>
              <w:jc w:val="center"/>
              <w:rPr>
                <w:rFonts w:cstheme="minorHAnsi"/>
                <w:sz w:val="22"/>
                <w:szCs w:val="20"/>
              </w:rPr>
            </w:pPr>
          </w:p>
          <w:p w14:paraId="406F8315" w14:textId="77777777" w:rsidR="00733BB6" w:rsidRDefault="00733BB6" w:rsidP="00876A9B">
            <w:pPr>
              <w:jc w:val="center"/>
              <w:rPr>
                <w:rFonts w:cstheme="minorHAnsi"/>
                <w:sz w:val="22"/>
                <w:szCs w:val="20"/>
              </w:rPr>
            </w:pPr>
            <w:r w:rsidRPr="00F6031B">
              <w:rPr>
                <w:rFonts w:cstheme="minorHAnsi"/>
                <w:sz w:val="22"/>
                <w:szCs w:val="20"/>
              </w:rPr>
              <w:t>Continents and oceans artwork</w:t>
            </w:r>
          </w:p>
          <w:p w14:paraId="11049067" w14:textId="77777777" w:rsidR="00733BB6" w:rsidRPr="00F6031B" w:rsidRDefault="00733BB6" w:rsidP="00876A9B">
            <w:pPr>
              <w:jc w:val="center"/>
              <w:rPr>
                <w:rFonts w:cstheme="minorHAnsi"/>
                <w:sz w:val="22"/>
                <w:szCs w:val="20"/>
              </w:rPr>
            </w:pPr>
            <w:r w:rsidRPr="00490FE5">
              <w:rPr>
                <w:rFonts w:cstheme="minorHAnsi"/>
                <w:bCs/>
                <w:sz w:val="22"/>
                <w:szCs w:val="20"/>
              </w:rPr>
              <w:t xml:space="preserve">Artists: </w:t>
            </w:r>
          </w:p>
          <w:p w14:paraId="772475BD" w14:textId="77777777" w:rsidR="00733BB6" w:rsidRPr="00F6031B" w:rsidRDefault="00733BB6" w:rsidP="003B113E">
            <w:pPr>
              <w:jc w:val="center"/>
              <w:rPr>
                <w:rFonts w:cstheme="minorHAnsi"/>
                <w:sz w:val="22"/>
                <w:szCs w:val="20"/>
              </w:rPr>
            </w:pPr>
          </w:p>
          <w:p w14:paraId="4CC5C7F3" w14:textId="77777777" w:rsidR="00733BB6" w:rsidRDefault="00733BB6" w:rsidP="003B113E">
            <w:pPr>
              <w:jc w:val="center"/>
              <w:rPr>
                <w:rFonts w:cstheme="minorHAnsi"/>
                <w:b/>
                <w:sz w:val="22"/>
                <w:szCs w:val="20"/>
              </w:rPr>
            </w:pPr>
            <w:r w:rsidRPr="00876A9B">
              <w:rPr>
                <w:rFonts w:cstheme="minorHAnsi"/>
                <w:b/>
                <w:sz w:val="22"/>
                <w:szCs w:val="20"/>
              </w:rPr>
              <w:t xml:space="preserve">D&amp;T </w:t>
            </w:r>
          </w:p>
          <w:p w14:paraId="5A948B85" w14:textId="77777777" w:rsidR="00733BB6" w:rsidRPr="00876A9B" w:rsidRDefault="00733BB6" w:rsidP="003B113E">
            <w:pPr>
              <w:jc w:val="center"/>
              <w:rPr>
                <w:rFonts w:cstheme="minorHAnsi"/>
                <w:b/>
                <w:sz w:val="22"/>
                <w:szCs w:val="20"/>
              </w:rPr>
            </w:pPr>
          </w:p>
          <w:p w14:paraId="0FB949C8" w14:textId="45308AC2" w:rsidR="00733BB6" w:rsidRPr="00F6031B" w:rsidRDefault="26DF0006" w:rsidP="26DF0006">
            <w:pPr>
              <w:jc w:val="center"/>
              <w:rPr>
                <w:sz w:val="22"/>
                <w:szCs w:val="22"/>
              </w:rPr>
            </w:pPr>
            <w:r w:rsidRPr="26DF0006">
              <w:rPr>
                <w:sz w:val="22"/>
                <w:szCs w:val="22"/>
              </w:rPr>
              <w:t>Microhabitats</w:t>
            </w:r>
          </w:p>
          <w:p w14:paraId="5F5DE45F" w14:textId="281A284F" w:rsidR="26DF0006" w:rsidRDefault="26DF0006" w:rsidP="26DF0006">
            <w:pPr>
              <w:jc w:val="center"/>
            </w:pPr>
            <w:r w:rsidRPr="26DF0006">
              <w:rPr>
                <w:rFonts w:ascii="Calibri" w:eastAsia="Calibri" w:hAnsi="Calibri" w:cs="Calibri"/>
                <w:sz w:val="22"/>
                <w:szCs w:val="22"/>
              </w:rPr>
              <w:t> to use drawing, painting and sculpture to develop and share their ideas, experiences and imagination</w:t>
            </w:r>
          </w:p>
          <w:p w14:paraId="5F1BBC2D" w14:textId="77777777" w:rsidR="00733BB6" w:rsidRPr="00F6031B" w:rsidRDefault="00733BB6" w:rsidP="003B113E">
            <w:pPr>
              <w:ind w:left="360"/>
              <w:jc w:val="center"/>
              <w:rPr>
                <w:rFonts w:cstheme="minorHAnsi"/>
                <w:sz w:val="22"/>
                <w:szCs w:val="22"/>
              </w:rPr>
            </w:pPr>
          </w:p>
        </w:tc>
        <w:tc>
          <w:tcPr>
            <w:tcW w:w="4604" w:type="dxa"/>
            <w:gridSpan w:val="2"/>
            <w:tcBorders>
              <w:top w:val="single" w:sz="18" w:space="0" w:color="003300"/>
              <w:left w:val="single" w:sz="18" w:space="0" w:color="003300"/>
              <w:bottom w:val="single" w:sz="18" w:space="0" w:color="003300"/>
              <w:right w:val="single" w:sz="18" w:space="0" w:color="003300"/>
            </w:tcBorders>
          </w:tcPr>
          <w:p w14:paraId="7C772095" w14:textId="77777777" w:rsidR="00733BB6" w:rsidRPr="00F6031B" w:rsidRDefault="00733BB6" w:rsidP="003B113E">
            <w:pPr>
              <w:jc w:val="center"/>
              <w:rPr>
                <w:rFonts w:cstheme="minorHAnsi"/>
                <w:sz w:val="22"/>
                <w:szCs w:val="20"/>
              </w:rPr>
            </w:pPr>
          </w:p>
          <w:p w14:paraId="5BA0DAE8" w14:textId="44FAE6F9" w:rsidR="00733BB6" w:rsidRDefault="00733BB6" w:rsidP="00733BB6">
            <w:pPr>
              <w:pStyle w:val="ListParagraph"/>
              <w:rPr>
                <w:rFonts w:ascii="SassoonPrimaryInfant" w:hAnsi="SassoonPrimaryInfant"/>
                <w:b/>
                <w:sz w:val="22"/>
              </w:rPr>
            </w:pPr>
            <w:r w:rsidRPr="00876A9B">
              <w:rPr>
                <w:rFonts w:cstheme="minorHAnsi"/>
                <w:b/>
                <w:sz w:val="22"/>
                <w:szCs w:val="20"/>
              </w:rPr>
              <w:t>Painting</w:t>
            </w:r>
            <w:r w:rsidRPr="00F210DC">
              <w:rPr>
                <w:rFonts w:ascii="SassoonPrimaryInfant" w:hAnsi="SassoonPrimaryInfant"/>
                <w:b/>
                <w:sz w:val="22"/>
              </w:rPr>
              <w:t xml:space="preserve"> Skills and Knowledge:</w:t>
            </w:r>
          </w:p>
          <w:p w14:paraId="6514DD5B" w14:textId="77777777" w:rsidR="00733BB6" w:rsidRDefault="00733BB6" w:rsidP="003B113E">
            <w:pPr>
              <w:jc w:val="center"/>
              <w:rPr>
                <w:rFonts w:cstheme="minorHAnsi"/>
                <w:b/>
                <w:sz w:val="22"/>
                <w:szCs w:val="20"/>
              </w:rPr>
            </w:pPr>
          </w:p>
          <w:p w14:paraId="4C14AA41" w14:textId="73497B87" w:rsidR="00733BB6" w:rsidRPr="00876A9B" w:rsidRDefault="00733BB6" w:rsidP="003B113E">
            <w:pPr>
              <w:jc w:val="center"/>
              <w:rPr>
                <w:rFonts w:cstheme="minorHAnsi"/>
                <w:b/>
                <w:sz w:val="22"/>
                <w:szCs w:val="20"/>
              </w:rPr>
            </w:pPr>
            <w:r w:rsidRPr="00876A9B">
              <w:rPr>
                <w:rFonts w:cstheme="minorHAnsi"/>
                <w:b/>
                <w:sz w:val="22"/>
                <w:szCs w:val="20"/>
              </w:rPr>
              <w:t xml:space="preserve"> </w:t>
            </w:r>
          </w:p>
          <w:p w14:paraId="5C31AF00" w14:textId="77777777" w:rsidR="00733BB6" w:rsidRDefault="00733BB6" w:rsidP="00876A9B">
            <w:pPr>
              <w:jc w:val="center"/>
              <w:rPr>
                <w:rFonts w:cstheme="minorHAnsi"/>
                <w:sz w:val="22"/>
                <w:szCs w:val="20"/>
              </w:rPr>
            </w:pPr>
            <w:r w:rsidRPr="00F6031B">
              <w:rPr>
                <w:rFonts w:cstheme="minorHAnsi"/>
                <w:sz w:val="22"/>
                <w:szCs w:val="20"/>
              </w:rPr>
              <w:t>Great Fire of London artwork</w:t>
            </w:r>
          </w:p>
          <w:p w14:paraId="79137740" w14:textId="77777777" w:rsidR="00733BB6" w:rsidRPr="00F6031B" w:rsidRDefault="26DF0006" w:rsidP="00876A9B">
            <w:pPr>
              <w:jc w:val="center"/>
              <w:rPr>
                <w:rFonts w:cstheme="minorHAnsi"/>
                <w:sz w:val="22"/>
                <w:szCs w:val="20"/>
              </w:rPr>
            </w:pPr>
            <w:r w:rsidRPr="26DF0006">
              <w:rPr>
                <w:sz w:val="22"/>
                <w:szCs w:val="22"/>
              </w:rPr>
              <w:t xml:space="preserve">Artists: </w:t>
            </w:r>
          </w:p>
          <w:p w14:paraId="31E51679" w14:textId="7957C2BA" w:rsidR="00733BB6" w:rsidRPr="00876A9B" w:rsidRDefault="00733BB6" w:rsidP="26DF0006">
            <w:pPr>
              <w:jc w:val="center"/>
              <w:rPr>
                <w:sz w:val="22"/>
                <w:szCs w:val="22"/>
              </w:rPr>
            </w:pPr>
          </w:p>
          <w:p w14:paraId="47EF8D98" w14:textId="7C2D2B64" w:rsidR="00733BB6" w:rsidRPr="00876A9B" w:rsidRDefault="26DF0006" w:rsidP="26DF0006">
            <w:pPr>
              <w:jc w:val="center"/>
            </w:pPr>
            <w:r w:rsidRPr="26DF0006">
              <w:rPr>
                <w:rFonts w:ascii="Calibri" w:eastAsia="Calibri" w:hAnsi="Calibri" w:cs="Calibri"/>
                <w:sz w:val="22"/>
                <w:szCs w:val="22"/>
              </w:rPr>
              <w:lastRenderedPageBreak/>
              <w:t xml:space="preserve"> </w:t>
            </w:r>
            <w:proofErr w:type="gramStart"/>
            <w:r w:rsidRPr="26DF0006">
              <w:rPr>
                <w:rFonts w:ascii="Calibri" w:eastAsia="Calibri" w:hAnsi="Calibri" w:cs="Calibri"/>
                <w:sz w:val="22"/>
                <w:szCs w:val="22"/>
              </w:rPr>
              <w:t>about</w:t>
            </w:r>
            <w:proofErr w:type="gramEnd"/>
            <w:r w:rsidRPr="26DF0006">
              <w:rPr>
                <w:rFonts w:ascii="Calibri" w:eastAsia="Calibri" w:hAnsi="Calibri" w:cs="Calibri"/>
                <w:sz w:val="22"/>
                <w:szCs w:val="22"/>
              </w:rPr>
              <w:t xml:space="preserve"> the work of a range of artists, craft makers and designers, describing the differences and similarities between different practices and disciplines, and making links to their own work.</w:t>
            </w:r>
          </w:p>
        </w:tc>
      </w:tr>
      <w:tr w:rsidR="003B113E" w:rsidRPr="000D287D" w14:paraId="0EEDCBB8"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5C1BB65D" w14:textId="286C4150" w:rsidR="003B113E" w:rsidRPr="000D287D" w:rsidRDefault="26DF0006" w:rsidP="26DF0006">
            <w:pPr>
              <w:jc w:val="center"/>
              <w:rPr>
                <w:b/>
                <w:bCs/>
                <w:sz w:val="22"/>
                <w:szCs w:val="22"/>
              </w:rPr>
            </w:pPr>
            <w:r w:rsidRPr="26DF0006">
              <w:rPr>
                <w:b/>
                <w:bCs/>
                <w:sz w:val="22"/>
                <w:szCs w:val="22"/>
              </w:rPr>
              <w:lastRenderedPageBreak/>
              <w:t>COMPUTING</w:t>
            </w:r>
          </w:p>
          <w:p w14:paraId="17E17C00" w14:textId="58DCBE5A" w:rsidR="003B113E" w:rsidRPr="000D287D" w:rsidRDefault="26DF0006" w:rsidP="26DF0006">
            <w:pPr>
              <w:jc w:val="center"/>
              <w:rPr>
                <w:rFonts w:ascii="Calibri" w:eastAsia="Calibri" w:hAnsi="Calibri" w:cs="Calibri"/>
                <w:sz w:val="22"/>
                <w:szCs w:val="22"/>
              </w:rPr>
            </w:pPr>
            <w:r w:rsidRPr="26DF0006">
              <w:rPr>
                <w:rFonts w:ascii="Calibri" w:eastAsia="Calibri" w:hAnsi="Calibri" w:cs="Calibri"/>
                <w:sz w:val="22"/>
                <w:szCs w:val="22"/>
              </w:rPr>
              <w:t xml:space="preserve">  </w:t>
            </w:r>
          </w:p>
        </w:tc>
        <w:tc>
          <w:tcPr>
            <w:tcW w:w="2302" w:type="dxa"/>
            <w:tcBorders>
              <w:top w:val="single" w:sz="18" w:space="0" w:color="003300"/>
              <w:left w:val="single" w:sz="18" w:space="0" w:color="003300"/>
              <w:bottom w:val="single" w:sz="18" w:space="0" w:color="003300"/>
              <w:right w:val="single" w:sz="18" w:space="0" w:color="003300"/>
            </w:tcBorders>
          </w:tcPr>
          <w:p w14:paraId="05EF621E" w14:textId="77777777" w:rsidR="0041416E" w:rsidRDefault="0041416E" w:rsidP="0041416E">
            <w:pPr>
              <w:jc w:val="center"/>
              <w:rPr>
                <w:rFonts w:cstheme="minorHAnsi"/>
                <w:sz w:val="22"/>
                <w:szCs w:val="22"/>
              </w:rPr>
            </w:pPr>
          </w:p>
          <w:p w14:paraId="687BBF7D" w14:textId="77777777" w:rsidR="00733BB6" w:rsidRDefault="26DF0006" w:rsidP="00733BB6">
            <w:pPr>
              <w:pStyle w:val="ListParagraph"/>
              <w:rPr>
                <w:rFonts w:ascii="SassoonPrimaryInfant" w:hAnsi="SassoonPrimaryInfant"/>
                <w:b/>
                <w:sz w:val="22"/>
              </w:rPr>
            </w:pPr>
            <w:r w:rsidRPr="26DF0006">
              <w:rPr>
                <w:rFonts w:ascii="SassoonPrimaryInfant" w:hAnsi="SassoonPrimaryInfant"/>
                <w:b/>
                <w:bCs/>
                <w:sz w:val="22"/>
                <w:szCs w:val="22"/>
              </w:rPr>
              <w:t>Skills and Knowledge:</w:t>
            </w:r>
          </w:p>
          <w:p w14:paraId="044B89AA" w14:textId="0D59EF86" w:rsidR="00FD2338" w:rsidRPr="00E346C7" w:rsidRDefault="00750F12" w:rsidP="26DF0006">
            <w:pPr>
              <w:pStyle w:val="ListParagraph"/>
              <w:numPr>
                <w:ilvl w:val="0"/>
                <w:numId w:val="18"/>
              </w:numPr>
              <w:jc w:val="center"/>
              <w:rPr>
                <w:rFonts w:ascii="Roboto" w:eastAsia="Roboto" w:hAnsi="Roboto" w:cs="Roboto"/>
                <w:color w:val="1D70B8"/>
                <w:sz w:val="22"/>
                <w:szCs w:val="22"/>
                <w:u w:val="single"/>
              </w:rPr>
            </w:pPr>
            <w:hyperlink r:id="rId14">
              <w:r w:rsidR="26DF0006" w:rsidRPr="26DF0006">
                <w:rPr>
                  <w:rStyle w:val="Hyperlink"/>
                  <w:rFonts w:ascii="Roboto" w:eastAsia="Roboto" w:hAnsi="Roboto" w:cs="Roboto"/>
                  <w:color w:val="1D70B8"/>
                  <w:sz w:val="22"/>
                  <w:szCs w:val="22"/>
                </w:rPr>
                <w:t>1. Computing systems and networks – IT around us</w:t>
              </w:r>
            </w:hyperlink>
          </w:p>
          <w:p w14:paraId="00786E0D" w14:textId="732C6F86" w:rsidR="00FD2338" w:rsidRPr="00E346C7" w:rsidRDefault="26DF0006" w:rsidP="26DF0006">
            <w:pPr>
              <w:pStyle w:val="ListParagraph"/>
              <w:numPr>
                <w:ilvl w:val="0"/>
                <w:numId w:val="18"/>
              </w:numPr>
              <w:jc w:val="center"/>
              <w:rPr>
                <w:rFonts w:ascii="Calibri" w:hAnsi="Calibri"/>
              </w:rPr>
            </w:pPr>
            <w:r w:rsidRPr="26DF0006">
              <w:rPr>
                <w:rFonts w:ascii="Calibri" w:eastAsia="Calibri" w:hAnsi="Calibri" w:cs="Calibri"/>
                <w:sz w:val="22"/>
                <w:szCs w:val="22"/>
              </w:rPr>
              <w:t xml:space="preserve">  </w:t>
            </w:r>
            <w:proofErr w:type="gramStart"/>
            <w:r w:rsidRPr="26DF0006">
              <w:rPr>
                <w:rFonts w:ascii="Calibri" w:eastAsia="Calibri" w:hAnsi="Calibri" w:cs="Calibri"/>
                <w:sz w:val="22"/>
                <w:szCs w:val="22"/>
              </w:rPr>
              <w:t>use</w:t>
            </w:r>
            <w:proofErr w:type="gramEnd"/>
            <w:r w:rsidRPr="26DF0006">
              <w:rPr>
                <w:rFonts w:ascii="Calibri" w:eastAsia="Calibri" w:hAnsi="Calibri" w:cs="Calibri"/>
                <w:sz w:val="22"/>
                <w:szCs w:val="22"/>
              </w:rPr>
              <w:t xml:space="preserve"> technology safely and respectfully, </w:t>
            </w:r>
            <w:r w:rsidRPr="26DF0006">
              <w:rPr>
                <w:rFonts w:ascii="Calibri" w:eastAsia="Calibri" w:hAnsi="Calibri" w:cs="Calibri"/>
                <w:sz w:val="22"/>
                <w:szCs w:val="22"/>
              </w:rPr>
              <w:lastRenderedPageBreak/>
              <w:t>keeping personal information private; identify where to go for help and support when they have concerns about content or contact on the internet or other online technologies.</w:t>
            </w:r>
          </w:p>
          <w:p w14:paraId="405EB7FC" w14:textId="05FC3974" w:rsidR="00FD2338" w:rsidRPr="00E346C7" w:rsidRDefault="00FD2338" w:rsidP="26DF0006">
            <w:pPr>
              <w:rPr>
                <w:rFonts w:ascii="Calibri" w:hAnsi="Calibri"/>
              </w:rPr>
            </w:pPr>
          </w:p>
        </w:tc>
        <w:tc>
          <w:tcPr>
            <w:tcW w:w="2302" w:type="dxa"/>
            <w:tcBorders>
              <w:top w:val="single" w:sz="18" w:space="0" w:color="003300"/>
              <w:left w:val="single" w:sz="18" w:space="0" w:color="003300"/>
              <w:bottom w:val="single" w:sz="18" w:space="0" w:color="003300"/>
              <w:right w:val="single" w:sz="18" w:space="0" w:color="003300"/>
            </w:tcBorders>
          </w:tcPr>
          <w:p w14:paraId="6E6E00DD" w14:textId="77777777" w:rsidR="00733BB6" w:rsidRDefault="26DF0006" w:rsidP="00733BB6">
            <w:pPr>
              <w:pStyle w:val="ListParagraph"/>
              <w:rPr>
                <w:rFonts w:ascii="SassoonPrimaryInfant" w:hAnsi="SassoonPrimaryInfant"/>
                <w:b/>
                <w:sz w:val="22"/>
              </w:rPr>
            </w:pPr>
            <w:r w:rsidRPr="26DF0006">
              <w:rPr>
                <w:rFonts w:ascii="SassoonPrimaryInfant" w:hAnsi="SassoonPrimaryInfant"/>
                <w:b/>
                <w:bCs/>
                <w:sz w:val="22"/>
                <w:szCs w:val="22"/>
              </w:rPr>
              <w:lastRenderedPageBreak/>
              <w:t>Skills and Knowledge:</w:t>
            </w:r>
          </w:p>
          <w:p w14:paraId="50BEFBD4" w14:textId="4D524F67" w:rsidR="003B113E" w:rsidRPr="00E346C7" w:rsidRDefault="00750F12" w:rsidP="26DF0006">
            <w:pPr>
              <w:pStyle w:val="ListParagraph"/>
              <w:numPr>
                <w:ilvl w:val="0"/>
                <w:numId w:val="18"/>
              </w:numPr>
              <w:jc w:val="center"/>
              <w:rPr>
                <w:rFonts w:ascii="Roboto" w:eastAsia="Roboto" w:hAnsi="Roboto" w:cs="Roboto"/>
                <w:color w:val="1D70B8"/>
                <w:sz w:val="22"/>
                <w:szCs w:val="22"/>
                <w:u w:val="single"/>
              </w:rPr>
            </w:pPr>
            <w:hyperlink r:id="rId15">
              <w:r w:rsidR="26DF0006" w:rsidRPr="26DF0006">
                <w:rPr>
                  <w:rStyle w:val="Hyperlink"/>
                  <w:rFonts w:ascii="Roboto" w:eastAsia="Roboto" w:hAnsi="Roboto" w:cs="Roboto"/>
                  <w:color w:val="1D70B8"/>
                  <w:sz w:val="22"/>
                  <w:szCs w:val="22"/>
                </w:rPr>
                <w:t>2. Creating media – Digital photography</w:t>
              </w:r>
            </w:hyperlink>
          </w:p>
          <w:p w14:paraId="7B89677F" w14:textId="3027CA7F" w:rsidR="003B113E" w:rsidRPr="00E346C7" w:rsidRDefault="26DF0006" w:rsidP="26DF0006">
            <w:pPr>
              <w:pStyle w:val="ListParagraph"/>
              <w:numPr>
                <w:ilvl w:val="0"/>
                <w:numId w:val="18"/>
              </w:numPr>
              <w:jc w:val="center"/>
              <w:rPr>
                <w:rFonts w:ascii="Calibri" w:hAnsi="Calibri"/>
                <w:color w:val="1D70B8"/>
                <w:u w:val="single"/>
              </w:rPr>
            </w:pPr>
            <w:r w:rsidRPr="26DF0006">
              <w:rPr>
                <w:rFonts w:ascii="Calibri" w:eastAsia="Calibri" w:hAnsi="Calibri" w:cs="Calibri"/>
                <w:sz w:val="22"/>
                <w:szCs w:val="22"/>
              </w:rPr>
              <w:t xml:space="preserve"> use technology purposefully to create, organise, store, manipulate </w:t>
            </w:r>
            <w:r w:rsidRPr="26DF0006">
              <w:rPr>
                <w:rFonts w:ascii="Calibri" w:eastAsia="Calibri" w:hAnsi="Calibri" w:cs="Calibri"/>
                <w:sz w:val="22"/>
                <w:szCs w:val="22"/>
              </w:rPr>
              <w:lastRenderedPageBreak/>
              <w:t>and retrieve digital content</w:t>
            </w:r>
          </w:p>
          <w:p w14:paraId="0CC509EE" w14:textId="0F40B2FB" w:rsidR="003B113E" w:rsidRPr="00E346C7" w:rsidRDefault="003B113E" w:rsidP="26DF0006">
            <w:pPr>
              <w:rPr>
                <w:sz w:val="22"/>
                <w:szCs w:val="22"/>
              </w:rPr>
            </w:pPr>
          </w:p>
        </w:tc>
        <w:tc>
          <w:tcPr>
            <w:tcW w:w="2301" w:type="dxa"/>
            <w:tcBorders>
              <w:top w:val="single" w:sz="18" w:space="0" w:color="003300"/>
              <w:left w:val="single" w:sz="18" w:space="0" w:color="003300"/>
              <w:bottom w:val="single" w:sz="18" w:space="0" w:color="003300"/>
              <w:right w:val="single" w:sz="18" w:space="0" w:color="003300"/>
            </w:tcBorders>
          </w:tcPr>
          <w:p w14:paraId="0D24120E" w14:textId="29964A32" w:rsidR="00733BB6" w:rsidRDefault="26DF0006" w:rsidP="26DF0006">
            <w:pPr>
              <w:pStyle w:val="ListParagraph"/>
              <w:rPr>
                <w:rFonts w:ascii="SassoonPrimaryInfant" w:hAnsi="SassoonPrimaryInfant"/>
                <w:b/>
                <w:bCs/>
                <w:sz w:val="22"/>
                <w:szCs w:val="22"/>
              </w:rPr>
            </w:pPr>
            <w:r w:rsidRPr="26DF0006">
              <w:rPr>
                <w:rFonts w:ascii="SassoonPrimaryInfant" w:hAnsi="SassoonPrimaryInfant"/>
                <w:b/>
                <w:bCs/>
                <w:sz w:val="22"/>
                <w:szCs w:val="22"/>
              </w:rPr>
              <w:lastRenderedPageBreak/>
              <w:t>Skills and Knowledge:</w:t>
            </w:r>
          </w:p>
          <w:p w14:paraId="27BD46E1" w14:textId="1C39910D" w:rsidR="003B113E" w:rsidRPr="00B172E3" w:rsidRDefault="00750F12" w:rsidP="26DF0006">
            <w:pPr>
              <w:pStyle w:val="ListParagraph"/>
              <w:numPr>
                <w:ilvl w:val="0"/>
                <w:numId w:val="18"/>
              </w:numPr>
              <w:jc w:val="center"/>
              <w:rPr>
                <w:rFonts w:ascii="Calibri" w:hAnsi="Calibri"/>
              </w:rPr>
            </w:pPr>
            <w:hyperlink r:id="rId16">
              <w:r w:rsidR="26DF0006" w:rsidRPr="26DF0006">
                <w:rPr>
                  <w:rStyle w:val="Hyperlink"/>
                  <w:rFonts w:ascii="Roboto" w:eastAsia="Roboto" w:hAnsi="Roboto" w:cs="Roboto"/>
                  <w:color w:val="1D70B8"/>
                  <w:sz w:val="22"/>
                  <w:szCs w:val="22"/>
                </w:rPr>
                <w:t>3. Programming A – Robot algorithms</w:t>
              </w:r>
            </w:hyperlink>
          </w:p>
          <w:p w14:paraId="64CC6B64" w14:textId="3DAAA91F" w:rsidR="003B113E" w:rsidRPr="00B172E3" w:rsidRDefault="26DF0006" w:rsidP="26DF0006">
            <w:pPr>
              <w:pStyle w:val="ListParagraph"/>
              <w:numPr>
                <w:ilvl w:val="0"/>
                <w:numId w:val="18"/>
              </w:numPr>
              <w:jc w:val="center"/>
              <w:rPr>
                <w:rFonts w:ascii="Calibri" w:hAnsi="Calibri"/>
              </w:rPr>
            </w:pPr>
            <w:r w:rsidRPr="26DF0006">
              <w:rPr>
                <w:rFonts w:ascii="Calibri" w:eastAsia="Calibri" w:hAnsi="Calibri" w:cs="Calibri"/>
                <w:sz w:val="22"/>
                <w:szCs w:val="22"/>
              </w:rPr>
              <w:t xml:space="preserve">create and debug simple programs </w:t>
            </w:r>
            <w:r w:rsidRPr="26DF0006">
              <w:rPr>
                <w:rFonts w:ascii="Calibri" w:eastAsia="Calibri" w:hAnsi="Calibri" w:cs="Calibri"/>
                <w:sz w:val="22"/>
                <w:szCs w:val="22"/>
              </w:rPr>
              <w:t xml:space="preserve"> use logical reasoning to </w:t>
            </w:r>
            <w:r w:rsidRPr="26DF0006">
              <w:rPr>
                <w:rFonts w:ascii="Calibri" w:eastAsia="Calibri" w:hAnsi="Calibri" w:cs="Calibri"/>
                <w:sz w:val="22"/>
                <w:szCs w:val="22"/>
              </w:rPr>
              <w:lastRenderedPageBreak/>
              <w:t>predict the behaviour of simple programs</w:t>
            </w:r>
          </w:p>
          <w:p w14:paraId="7E1A9898" w14:textId="29964A32" w:rsidR="003B113E" w:rsidRPr="00B172E3" w:rsidRDefault="003B113E" w:rsidP="26DF0006">
            <w:pPr>
              <w:ind w:left="360"/>
              <w:rPr>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3BD548A0" w14:textId="77777777" w:rsidR="00733BB6" w:rsidRDefault="26DF0006" w:rsidP="00733BB6">
            <w:pPr>
              <w:pStyle w:val="ListParagraph"/>
              <w:rPr>
                <w:rFonts w:ascii="SassoonPrimaryInfant" w:hAnsi="SassoonPrimaryInfant"/>
                <w:b/>
                <w:sz w:val="22"/>
              </w:rPr>
            </w:pPr>
            <w:r w:rsidRPr="26DF0006">
              <w:rPr>
                <w:rFonts w:ascii="SassoonPrimaryInfant" w:hAnsi="SassoonPrimaryInfant"/>
                <w:b/>
                <w:bCs/>
                <w:sz w:val="22"/>
                <w:szCs w:val="22"/>
              </w:rPr>
              <w:lastRenderedPageBreak/>
              <w:t>Skills and Knowledge:</w:t>
            </w:r>
          </w:p>
          <w:p w14:paraId="219935EA" w14:textId="7CB3D7FC" w:rsidR="003B113E" w:rsidRPr="00B172E3" w:rsidRDefault="00750F12" w:rsidP="26DF0006">
            <w:pPr>
              <w:pStyle w:val="ListParagraph"/>
              <w:numPr>
                <w:ilvl w:val="0"/>
                <w:numId w:val="18"/>
              </w:numPr>
              <w:jc w:val="center"/>
              <w:rPr>
                <w:rFonts w:ascii="Roboto" w:eastAsia="Roboto" w:hAnsi="Roboto" w:cs="Roboto"/>
                <w:color w:val="1D70B8"/>
                <w:sz w:val="22"/>
                <w:szCs w:val="22"/>
                <w:u w:val="single"/>
              </w:rPr>
            </w:pPr>
            <w:hyperlink r:id="rId17">
              <w:r w:rsidR="26DF0006" w:rsidRPr="26DF0006">
                <w:rPr>
                  <w:rStyle w:val="Hyperlink"/>
                  <w:rFonts w:ascii="Roboto" w:eastAsia="Roboto" w:hAnsi="Roboto" w:cs="Roboto"/>
                  <w:color w:val="1D70B8"/>
                  <w:sz w:val="22"/>
                  <w:szCs w:val="22"/>
                </w:rPr>
                <w:t>4. Data and information – Pictograms</w:t>
              </w:r>
            </w:hyperlink>
          </w:p>
          <w:p w14:paraId="7B3C973A" w14:textId="688072B4" w:rsidR="003B113E" w:rsidRPr="00B172E3" w:rsidRDefault="26DF0006" w:rsidP="26DF0006">
            <w:pPr>
              <w:pStyle w:val="ListParagraph"/>
              <w:numPr>
                <w:ilvl w:val="0"/>
                <w:numId w:val="18"/>
              </w:numPr>
              <w:jc w:val="center"/>
              <w:rPr>
                <w:rFonts w:ascii="Calibri" w:eastAsia="Calibri" w:hAnsi="Calibri" w:cs="Calibri"/>
                <w:sz w:val="22"/>
                <w:szCs w:val="22"/>
              </w:rPr>
            </w:pPr>
            <w:r w:rsidRPr="26DF0006">
              <w:rPr>
                <w:rFonts w:ascii="Calibri" w:eastAsia="Calibri" w:hAnsi="Calibri" w:cs="Calibri"/>
                <w:sz w:val="22"/>
                <w:szCs w:val="22"/>
              </w:rPr>
              <w:t>recognise common uses of information technology beyond school</w:t>
            </w:r>
          </w:p>
          <w:p w14:paraId="5D5CF4B4" w14:textId="4348CF70" w:rsidR="003B113E" w:rsidRPr="00B172E3" w:rsidRDefault="003B113E" w:rsidP="26DF0006">
            <w:pPr>
              <w:ind w:left="360"/>
              <w:rPr>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004FFC0B" w14:textId="77777777" w:rsidR="00733BB6" w:rsidRDefault="00733BB6" w:rsidP="00733BB6">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27F9D10B" w14:textId="35286637" w:rsidR="003B113E" w:rsidRPr="00B172E3" w:rsidRDefault="00750F12" w:rsidP="26DF0006">
            <w:pPr>
              <w:pStyle w:val="ListParagraph"/>
              <w:numPr>
                <w:ilvl w:val="0"/>
                <w:numId w:val="18"/>
              </w:numPr>
              <w:rPr>
                <w:rFonts w:ascii="Calibri" w:hAnsi="Calibri"/>
                <w:color w:val="1D70B8"/>
                <w:u w:val="single"/>
              </w:rPr>
            </w:pPr>
            <w:hyperlink r:id="rId18">
              <w:r w:rsidR="26DF0006" w:rsidRPr="26DF0006">
                <w:rPr>
                  <w:rStyle w:val="Hyperlink"/>
                  <w:rFonts w:ascii="Roboto" w:eastAsia="Roboto" w:hAnsi="Roboto" w:cs="Roboto"/>
                  <w:color w:val="1D70B8"/>
                  <w:sz w:val="22"/>
                  <w:szCs w:val="22"/>
                </w:rPr>
                <w:t>5. Creating media - Digital music</w:t>
              </w:r>
            </w:hyperlink>
          </w:p>
          <w:p w14:paraId="485EF9D0" w14:textId="137B3110" w:rsidR="003B113E" w:rsidRPr="00B172E3" w:rsidRDefault="26DF0006" w:rsidP="26DF0006">
            <w:pPr>
              <w:pStyle w:val="ListParagraph"/>
              <w:numPr>
                <w:ilvl w:val="0"/>
                <w:numId w:val="18"/>
              </w:numPr>
              <w:rPr>
                <w:rFonts w:ascii="Calibri" w:hAnsi="Calibri"/>
                <w:color w:val="1D70B8"/>
                <w:u w:val="single"/>
              </w:rPr>
            </w:pPr>
            <w:r w:rsidRPr="26DF0006">
              <w:rPr>
                <w:rFonts w:ascii="Calibri" w:eastAsia="Calibri" w:hAnsi="Calibri" w:cs="Calibri"/>
                <w:sz w:val="22"/>
                <w:szCs w:val="22"/>
              </w:rPr>
              <w:t xml:space="preserve">use technology purposefully to create, organise, store, manipulate </w:t>
            </w:r>
            <w:r w:rsidRPr="26DF0006">
              <w:rPr>
                <w:rFonts w:ascii="Calibri" w:eastAsia="Calibri" w:hAnsi="Calibri" w:cs="Calibri"/>
                <w:sz w:val="22"/>
                <w:szCs w:val="22"/>
              </w:rPr>
              <w:lastRenderedPageBreak/>
              <w:t>and retrieve digital content</w:t>
            </w:r>
          </w:p>
          <w:p w14:paraId="0EED0865" w14:textId="5167074F" w:rsidR="003B113E" w:rsidRPr="00B172E3" w:rsidRDefault="003B113E" w:rsidP="26DF0006">
            <w:pPr>
              <w:rPr>
                <w:rFonts w:ascii="Calibri" w:hAnsi="Calibri"/>
                <w:color w:val="1D70B8"/>
                <w:u w:val="single"/>
              </w:rPr>
            </w:pPr>
          </w:p>
          <w:p w14:paraId="52249666" w14:textId="2F893004" w:rsidR="003B113E" w:rsidRPr="00B172E3" w:rsidRDefault="003B113E" w:rsidP="26DF0006">
            <w:pPr>
              <w:rPr>
                <w:sz w:val="22"/>
                <w:szCs w:val="22"/>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1784E447" w14:textId="77777777" w:rsidR="00733BB6" w:rsidRDefault="26DF0006" w:rsidP="00733BB6">
            <w:pPr>
              <w:pStyle w:val="ListParagraph"/>
              <w:rPr>
                <w:rFonts w:ascii="SassoonPrimaryInfant" w:hAnsi="SassoonPrimaryInfant"/>
                <w:b/>
                <w:sz w:val="22"/>
              </w:rPr>
            </w:pPr>
            <w:r w:rsidRPr="26DF0006">
              <w:rPr>
                <w:rFonts w:ascii="SassoonPrimaryInfant" w:hAnsi="SassoonPrimaryInfant"/>
                <w:b/>
                <w:bCs/>
                <w:sz w:val="22"/>
                <w:szCs w:val="22"/>
              </w:rPr>
              <w:lastRenderedPageBreak/>
              <w:t>Skills and Knowledge:</w:t>
            </w:r>
          </w:p>
          <w:p w14:paraId="43E7C11D" w14:textId="59FB9B78" w:rsidR="003B113E" w:rsidRPr="00B172E3" w:rsidRDefault="00750F12" w:rsidP="26DF0006">
            <w:pPr>
              <w:pStyle w:val="ListParagraph"/>
              <w:numPr>
                <w:ilvl w:val="0"/>
                <w:numId w:val="18"/>
              </w:numPr>
              <w:jc w:val="center"/>
              <w:rPr>
                <w:rFonts w:ascii="Roboto" w:eastAsia="Roboto" w:hAnsi="Roboto" w:cs="Roboto"/>
                <w:color w:val="1D70B8"/>
                <w:sz w:val="22"/>
                <w:szCs w:val="22"/>
                <w:u w:val="single"/>
              </w:rPr>
            </w:pPr>
            <w:hyperlink r:id="rId19">
              <w:r w:rsidR="26DF0006" w:rsidRPr="26DF0006">
                <w:rPr>
                  <w:rStyle w:val="Hyperlink"/>
                  <w:rFonts w:ascii="Roboto" w:eastAsia="Roboto" w:hAnsi="Roboto" w:cs="Roboto"/>
                  <w:color w:val="1D70B8"/>
                  <w:sz w:val="22"/>
                  <w:szCs w:val="22"/>
                </w:rPr>
                <w:t>6. Programming B - Programming quizzes</w:t>
              </w:r>
            </w:hyperlink>
          </w:p>
          <w:p w14:paraId="57BEC780" w14:textId="63320DB2" w:rsidR="003B113E" w:rsidRPr="00B172E3" w:rsidRDefault="26DF0006" w:rsidP="26DF0006">
            <w:pPr>
              <w:pStyle w:val="ListParagraph"/>
              <w:numPr>
                <w:ilvl w:val="0"/>
                <w:numId w:val="18"/>
              </w:numPr>
              <w:rPr>
                <w:rFonts w:ascii="Calibri" w:hAnsi="Calibri"/>
              </w:rPr>
            </w:pPr>
            <w:r w:rsidRPr="26DF0006">
              <w:rPr>
                <w:rFonts w:ascii="Calibri" w:eastAsia="Calibri" w:hAnsi="Calibri" w:cs="Calibri"/>
                <w:sz w:val="22"/>
                <w:szCs w:val="22"/>
              </w:rPr>
              <w:t xml:space="preserve">understand what algorithms are; how they are </w:t>
            </w:r>
            <w:r w:rsidRPr="26DF0006">
              <w:rPr>
                <w:rFonts w:ascii="Calibri" w:eastAsia="Calibri" w:hAnsi="Calibri" w:cs="Calibri"/>
                <w:sz w:val="22"/>
                <w:szCs w:val="22"/>
              </w:rPr>
              <w:lastRenderedPageBreak/>
              <w:t>implemented as programs on digital devices; and that programs execute by following precise and unambiguous instructions</w:t>
            </w:r>
          </w:p>
          <w:p w14:paraId="60AAAE4E" w14:textId="78B6E2C1" w:rsidR="003B113E" w:rsidRPr="00B172E3" w:rsidRDefault="003B113E" w:rsidP="26DF0006">
            <w:pPr>
              <w:rPr>
                <w:sz w:val="22"/>
                <w:szCs w:val="22"/>
              </w:rPr>
            </w:pPr>
          </w:p>
        </w:tc>
      </w:tr>
      <w:tr w:rsidR="00D87B7F" w:rsidRPr="000D287D" w14:paraId="53A90F35"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08CB41CD" w14:textId="77777777" w:rsidR="00D87B7F" w:rsidRDefault="00D87B7F" w:rsidP="00D87B7F">
            <w:pPr>
              <w:jc w:val="center"/>
              <w:rPr>
                <w:rFonts w:cstheme="minorHAnsi"/>
                <w:b/>
                <w:sz w:val="22"/>
                <w:szCs w:val="22"/>
              </w:rPr>
            </w:pPr>
            <w:r>
              <w:rPr>
                <w:rFonts w:cstheme="minorHAnsi"/>
                <w:b/>
                <w:sz w:val="22"/>
                <w:szCs w:val="22"/>
              </w:rPr>
              <w:lastRenderedPageBreak/>
              <w:t>PSHE</w:t>
            </w:r>
          </w:p>
          <w:p w14:paraId="0ACB3D5B" w14:textId="77777777" w:rsidR="00D87B7F" w:rsidRPr="00490FE5" w:rsidRDefault="00D87B7F" w:rsidP="00D87B7F">
            <w:pPr>
              <w:jc w:val="center"/>
              <w:rPr>
                <w:rFonts w:cstheme="minorHAnsi"/>
                <w:sz w:val="22"/>
                <w:szCs w:val="20"/>
              </w:rPr>
            </w:pPr>
            <w:r w:rsidRPr="00490FE5">
              <w:rPr>
                <w:rFonts w:cstheme="minorHAnsi"/>
                <w:sz w:val="22"/>
                <w:szCs w:val="20"/>
              </w:rPr>
              <w:t xml:space="preserve">(follows Heads Up &amp; </w:t>
            </w:r>
            <w:proofErr w:type="spellStart"/>
            <w:r w:rsidRPr="00490FE5">
              <w:rPr>
                <w:rFonts w:cstheme="minorHAnsi"/>
                <w:iCs/>
                <w:sz w:val="22"/>
                <w:szCs w:val="20"/>
              </w:rPr>
              <w:t>Kapow</w:t>
            </w:r>
            <w:proofErr w:type="spellEnd"/>
            <w:r w:rsidRPr="00490FE5">
              <w:rPr>
                <w:rFonts w:cstheme="minorHAnsi"/>
                <w:iCs/>
                <w:sz w:val="22"/>
                <w:szCs w:val="20"/>
                <w:u w:val="single"/>
              </w:rPr>
              <w:t xml:space="preserve"> </w:t>
            </w:r>
            <w:r w:rsidRPr="00490FE5">
              <w:rPr>
                <w:rFonts w:cstheme="minorHAnsi"/>
                <w:sz w:val="22"/>
                <w:szCs w:val="20"/>
              </w:rPr>
              <w:t>programme)</w:t>
            </w:r>
          </w:p>
          <w:p w14:paraId="79A56831" w14:textId="32DAA3D0" w:rsidR="00D87B7F" w:rsidRDefault="00D87B7F" w:rsidP="00D87B7F">
            <w:pPr>
              <w:jc w:val="center"/>
              <w:rPr>
                <w:rFonts w:cstheme="minorHAnsi"/>
                <w:b/>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4394BBEF" w14:textId="1F73B264" w:rsidR="00733BB6" w:rsidRDefault="26DF0006" w:rsidP="26DF0006">
            <w:pPr>
              <w:pStyle w:val="ListParagraph"/>
              <w:rPr>
                <w:rFonts w:ascii="SassoonPrimaryInfant" w:hAnsi="SassoonPrimaryInfant"/>
                <w:b/>
                <w:bCs/>
                <w:sz w:val="22"/>
                <w:szCs w:val="22"/>
              </w:rPr>
            </w:pPr>
            <w:r w:rsidRPr="26DF0006">
              <w:rPr>
                <w:rFonts w:ascii="SassoonPrimaryInfant" w:hAnsi="SassoonPrimaryInfant"/>
                <w:b/>
                <w:bCs/>
                <w:sz w:val="22"/>
                <w:szCs w:val="22"/>
              </w:rPr>
              <w:t>Heads Up:</w:t>
            </w:r>
          </w:p>
          <w:p w14:paraId="3FACC317" w14:textId="5A2A69D0" w:rsidR="00733BB6" w:rsidRDefault="00733BB6" w:rsidP="26DF0006">
            <w:pPr>
              <w:pStyle w:val="ListParagraph"/>
              <w:rPr>
                <w:rFonts w:ascii="SassoonPrimaryInfant" w:hAnsi="SassoonPrimaryInfant"/>
                <w:b/>
                <w:bCs/>
                <w:sz w:val="22"/>
                <w:szCs w:val="22"/>
              </w:rPr>
            </w:pPr>
          </w:p>
          <w:p w14:paraId="02AC2105" w14:textId="4A0FD452" w:rsidR="00733BB6" w:rsidRDefault="26DF0006" w:rsidP="26DF0006">
            <w:pPr>
              <w:pStyle w:val="ListParagraph"/>
              <w:rPr>
                <w:rFonts w:ascii="SassoonPrimaryInfant" w:hAnsi="SassoonPrimaryInfant"/>
                <w:b/>
                <w:bCs/>
                <w:sz w:val="22"/>
                <w:szCs w:val="22"/>
              </w:rPr>
            </w:pPr>
            <w:r w:rsidRPr="26DF0006">
              <w:rPr>
                <w:rFonts w:ascii="SassoonPrimaryInfant" w:hAnsi="SassoonPrimaryInfant"/>
                <w:b/>
                <w:bCs/>
                <w:sz w:val="22"/>
                <w:szCs w:val="22"/>
              </w:rPr>
              <w:t>Skills and Knowledge:</w:t>
            </w:r>
          </w:p>
          <w:p w14:paraId="599B155D" w14:textId="2CA2F560" w:rsidR="00D87B7F" w:rsidRPr="00D87B7F" w:rsidRDefault="00D87B7F" w:rsidP="00D87B7F">
            <w:pPr>
              <w:pStyle w:val="7Tablecopybulleted"/>
              <w:numPr>
                <w:ilvl w:val="0"/>
                <w:numId w:val="0"/>
              </w:numPr>
              <w:rPr>
                <w:rFonts w:ascii="SassoonPrimaryInfant" w:hAnsi="SassoonPrimaryInfant" w:cs="Calibri Light"/>
                <w:b/>
                <w:szCs w:val="20"/>
              </w:rPr>
            </w:pPr>
          </w:p>
        </w:tc>
        <w:tc>
          <w:tcPr>
            <w:tcW w:w="2302" w:type="dxa"/>
            <w:tcBorders>
              <w:top w:val="single" w:sz="18" w:space="0" w:color="003300"/>
              <w:left w:val="single" w:sz="18" w:space="0" w:color="003300"/>
              <w:bottom w:val="single" w:sz="18" w:space="0" w:color="003300"/>
              <w:right w:val="single" w:sz="18" w:space="0" w:color="003300"/>
            </w:tcBorders>
          </w:tcPr>
          <w:p w14:paraId="1484824A" w14:textId="752CFA31" w:rsidR="00733BB6" w:rsidRDefault="26DF0006" w:rsidP="26DF0006">
            <w:pPr>
              <w:pStyle w:val="ListParagraph"/>
              <w:rPr>
                <w:rFonts w:ascii="SassoonPrimaryInfant" w:hAnsi="SassoonPrimaryInfant"/>
                <w:b/>
                <w:bCs/>
                <w:sz w:val="22"/>
                <w:szCs w:val="22"/>
              </w:rPr>
            </w:pPr>
            <w:r w:rsidRPr="26DF0006">
              <w:rPr>
                <w:b/>
                <w:bCs/>
                <w:sz w:val="22"/>
                <w:szCs w:val="22"/>
              </w:rPr>
              <w:t xml:space="preserve">Heads Up:  </w:t>
            </w:r>
          </w:p>
          <w:p w14:paraId="36D5DDDF" w14:textId="6961C245" w:rsidR="00733BB6" w:rsidRDefault="00733BB6" w:rsidP="26DF0006">
            <w:pPr>
              <w:pStyle w:val="ListParagraph"/>
              <w:rPr>
                <w:b/>
                <w:bCs/>
                <w:sz w:val="22"/>
                <w:szCs w:val="22"/>
              </w:rPr>
            </w:pPr>
          </w:p>
          <w:p w14:paraId="766A8184" w14:textId="795A646A" w:rsidR="00733BB6" w:rsidRDefault="26DF0006" w:rsidP="26DF0006">
            <w:pPr>
              <w:pStyle w:val="ListParagraph"/>
              <w:rPr>
                <w:rFonts w:ascii="SassoonPrimaryInfant" w:hAnsi="SassoonPrimaryInfant"/>
                <w:b/>
                <w:bCs/>
                <w:sz w:val="22"/>
                <w:szCs w:val="22"/>
              </w:rPr>
            </w:pPr>
            <w:r w:rsidRPr="26DF0006">
              <w:rPr>
                <w:b/>
                <w:bCs/>
                <w:sz w:val="22"/>
                <w:szCs w:val="22"/>
              </w:rPr>
              <w:t>Skills and Knowledge:</w:t>
            </w:r>
          </w:p>
          <w:p w14:paraId="2D8F6A7A" w14:textId="3BD1B070" w:rsidR="00D87B7F" w:rsidRPr="00D87B7F" w:rsidRDefault="00D87B7F" w:rsidP="00D87B7F">
            <w:pPr>
              <w:rPr>
                <w:rFonts w:cstheme="minorHAnsi"/>
                <w:b/>
                <w:sz w:val="22"/>
                <w:szCs w:val="22"/>
              </w:rPr>
            </w:pPr>
          </w:p>
        </w:tc>
        <w:tc>
          <w:tcPr>
            <w:tcW w:w="2301" w:type="dxa"/>
            <w:tcBorders>
              <w:top w:val="single" w:sz="18" w:space="0" w:color="003300"/>
              <w:left w:val="single" w:sz="18" w:space="0" w:color="003300"/>
              <w:bottom w:val="single" w:sz="18" w:space="0" w:color="003300"/>
              <w:right w:val="single" w:sz="18" w:space="0" w:color="003300"/>
            </w:tcBorders>
          </w:tcPr>
          <w:p w14:paraId="53A77DDC" w14:textId="3BF96E78" w:rsidR="00733BB6" w:rsidRDefault="26DF0006" w:rsidP="26DF0006">
            <w:pPr>
              <w:pStyle w:val="ListParagraph"/>
              <w:rPr>
                <w:rFonts w:ascii="SassoonPrimaryInfant" w:hAnsi="SassoonPrimaryInfant"/>
                <w:b/>
                <w:bCs/>
                <w:sz w:val="22"/>
                <w:szCs w:val="22"/>
              </w:rPr>
            </w:pPr>
            <w:proofErr w:type="spellStart"/>
            <w:r w:rsidRPr="26DF0006">
              <w:rPr>
                <w:rFonts w:ascii="SassoonPrimaryInfant" w:hAnsi="SassoonPrimaryInfant"/>
                <w:b/>
                <w:bCs/>
                <w:sz w:val="22"/>
                <w:szCs w:val="22"/>
              </w:rPr>
              <w:t>Kapow</w:t>
            </w:r>
            <w:proofErr w:type="spellEnd"/>
            <w:r w:rsidRPr="26DF0006">
              <w:rPr>
                <w:rFonts w:ascii="SassoonPrimaryInfant" w:hAnsi="SassoonPrimaryInfant"/>
                <w:b/>
                <w:bCs/>
                <w:sz w:val="22"/>
                <w:szCs w:val="22"/>
              </w:rPr>
              <w:t>: Family and Relation ships</w:t>
            </w:r>
          </w:p>
          <w:p w14:paraId="718BD9F3" w14:textId="0B1B7B33" w:rsidR="00733BB6" w:rsidRDefault="00733BB6" w:rsidP="26DF0006">
            <w:pPr>
              <w:pStyle w:val="ListParagraph"/>
              <w:rPr>
                <w:rFonts w:ascii="SassoonPrimaryInfant" w:hAnsi="SassoonPrimaryInfant"/>
                <w:b/>
                <w:bCs/>
                <w:sz w:val="22"/>
                <w:szCs w:val="22"/>
              </w:rPr>
            </w:pPr>
          </w:p>
          <w:p w14:paraId="2AF85EC4" w14:textId="53A03D5D" w:rsidR="00733BB6" w:rsidRDefault="26DF0006" w:rsidP="26DF0006">
            <w:pPr>
              <w:pStyle w:val="ListParagraph"/>
              <w:rPr>
                <w:rFonts w:ascii="SassoonPrimaryInfant" w:hAnsi="SassoonPrimaryInfant"/>
                <w:b/>
                <w:bCs/>
                <w:sz w:val="22"/>
                <w:szCs w:val="22"/>
              </w:rPr>
            </w:pPr>
            <w:r w:rsidRPr="26DF0006">
              <w:rPr>
                <w:rFonts w:ascii="SassoonPrimaryInfant" w:hAnsi="SassoonPrimaryInfant"/>
                <w:b/>
                <w:bCs/>
                <w:sz w:val="22"/>
                <w:szCs w:val="22"/>
              </w:rPr>
              <w:t>Skills and Knowledge:</w:t>
            </w:r>
          </w:p>
          <w:p w14:paraId="2776BF39" w14:textId="3B17F240"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Understanding ways to show respect for different families.</w:t>
            </w:r>
          </w:p>
          <w:p w14:paraId="46141305" w14:textId="6E9496B7"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Understanding that families offer </w:t>
            </w:r>
            <w:r w:rsidRPr="26DF0006">
              <w:rPr>
                <w:rFonts w:ascii="Lato" w:eastAsia="Lato" w:hAnsi="Lato" w:cs="Lato"/>
                <w:color w:val="222222"/>
                <w:sz w:val="27"/>
                <w:szCs w:val="27"/>
              </w:rPr>
              <w:lastRenderedPageBreak/>
              <w:t>love, care and support.</w:t>
            </w:r>
          </w:p>
          <w:p w14:paraId="2496636F" w14:textId="0B97BE25"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Understanding difficulties in friendships and discussing action that can be taken.</w:t>
            </w:r>
          </w:p>
          <w:p w14:paraId="3CF2B167" w14:textId="525C4EE0"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Learning how other people show their feelings and how to respond to them.</w:t>
            </w:r>
          </w:p>
          <w:p w14:paraId="1D328EE1" w14:textId="5FCE156C"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Exploring the conventions of manners in different situations.</w:t>
            </w:r>
          </w:p>
          <w:p w14:paraId="5E9BAABB" w14:textId="10E160FE"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lastRenderedPageBreak/>
              <w:t>Exploring how loss and change can affect us.</w:t>
            </w:r>
          </w:p>
          <w:p w14:paraId="772D158E" w14:textId="55DB2529"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To know that families can be made up of different people.  </w:t>
            </w:r>
          </w:p>
          <w:p w14:paraId="47A1F58C" w14:textId="246EBBCC" w:rsidR="26DF0006"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38B965C6" w14:textId="3FF42DAC"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families may be different to my family.</w:t>
            </w:r>
          </w:p>
          <w:p w14:paraId="3405A2BC" w14:textId="5A7ACA1F" w:rsidR="26DF0006"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1251A6F7" w14:textId="3051A88B"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To know some problems </w:t>
            </w:r>
            <w:r w:rsidRPr="26DF0006">
              <w:rPr>
                <w:rFonts w:ascii="Lato" w:eastAsia="Lato" w:hAnsi="Lato" w:cs="Lato"/>
                <w:color w:val="222222"/>
                <w:sz w:val="27"/>
                <w:szCs w:val="27"/>
              </w:rPr>
              <w:lastRenderedPageBreak/>
              <w:t>which might happen in friendships.</w:t>
            </w:r>
          </w:p>
          <w:p w14:paraId="59D2F12F" w14:textId="4433AD46" w:rsidR="26DF0006"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07C624FA" w14:textId="1AA2D4DE"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understand that some problems in friendships might be more serious and need addressing.</w:t>
            </w:r>
          </w:p>
          <w:p w14:paraId="09C371BB" w14:textId="33E8B476" w:rsidR="26DF0006"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1B1807C2" w14:textId="69DCEE1D"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understand some ways people show their feelings.</w:t>
            </w:r>
          </w:p>
          <w:p w14:paraId="2A90098E" w14:textId="606EE84D" w:rsidR="26DF0006"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lastRenderedPageBreak/>
              <w:t xml:space="preserve"> </w:t>
            </w:r>
          </w:p>
          <w:p w14:paraId="0E4B8F4F" w14:textId="5FDC47A8"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To understand what good manners </w:t>
            </w:r>
            <w:proofErr w:type="gramStart"/>
            <w:r w:rsidRPr="26DF0006">
              <w:rPr>
                <w:rFonts w:ascii="Lato" w:eastAsia="Lato" w:hAnsi="Lato" w:cs="Lato"/>
                <w:color w:val="222222"/>
                <w:sz w:val="27"/>
                <w:szCs w:val="27"/>
              </w:rPr>
              <w:t>are.</w:t>
            </w:r>
            <w:proofErr w:type="gramEnd"/>
          </w:p>
          <w:p w14:paraId="5B64E0B9" w14:textId="049EF083" w:rsidR="26DF0006"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6B688915" w14:textId="10DCC17F"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understand some stereotypes related to jobs.</w:t>
            </w:r>
          </w:p>
          <w:p w14:paraId="53B88A61" w14:textId="1ED8F829" w:rsidR="26DF0006"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6FEDEAE4" w14:textId="4FC51E8D"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there are ways we can remember people or events.</w:t>
            </w:r>
          </w:p>
          <w:p w14:paraId="400DE1E9" w14:textId="67BEBA82" w:rsidR="26DF0006" w:rsidRDefault="26DF0006" w:rsidP="26DF0006">
            <w:pPr>
              <w:pStyle w:val="ListParagraph"/>
              <w:rPr>
                <w:rFonts w:ascii="SassoonPrimaryInfant" w:hAnsi="SassoonPrimaryInfant"/>
                <w:b/>
                <w:bCs/>
                <w:sz w:val="22"/>
                <w:szCs w:val="22"/>
              </w:rPr>
            </w:pPr>
          </w:p>
          <w:p w14:paraId="71F48E0E" w14:textId="77777777" w:rsidR="00D87B7F" w:rsidRPr="00B172E3" w:rsidRDefault="00D87B7F" w:rsidP="00D87B7F">
            <w:pPr>
              <w:ind w:left="360"/>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4C6D5CF6" w14:textId="0C4C593F" w:rsidR="00733BB6" w:rsidRDefault="26DF0006" w:rsidP="26DF0006">
            <w:pPr>
              <w:pStyle w:val="ListParagraph"/>
              <w:rPr>
                <w:rFonts w:ascii="SassoonPrimaryInfant" w:hAnsi="SassoonPrimaryInfant"/>
                <w:b/>
                <w:bCs/>
                <w:sz w:val="22"/>
                <w:szCs w:val="22"/>
              </w:rPr>
            </w:pPr>
            <w:proofErr w:type="spellStart"/>
            <w:r w:rsidRPr="26DF0006">
              <w:rPr>
                <w:rFonts w:ascii="SassoonPrimaryInfant" w:hAnsi="SassoonPrimaryInfant"/>
                <w:b/>
                <w:bCs/>
                <w:sz w:val="22"/>
                <w:szCs w:val="22"/>
              </w:rPr>
              <w:lastRenderedPageBreak/>
              <w:t>Kapow</w:t>
            </w:r>
            <w:proofErr w:type="spellEnd"/>
            <w:r w:rsidRPr="26DF0006">
              <w:rPr>
                <w:rFonts w:ascii="SassoonPrimaryInfant" w:hAnsi="SassoonPrimaryInfant"/>
                <w:b/>
                <w:bCs/>
                <w:sz w:val="22"/>
                <w:szCs w:val="22"/>
              </w:rPr>
              <w:t>: Health and Wellbeing</w:t>
            </w:r>
          </w:p>
          <w:p w14:paraId="27F3A926" w14:textId="632BD6CD" w:rsidR="00733BB6" w:rsidRDefault="00733BB6" w:rsidP="26DF0006">
            <w:pPr>
              <w:pStyle w:val="ListParagraph"/>
              <w:rPr>
                <w:rFonts w:ascii="SassoonPrimaryInfant" w:hAnsi="SassoonPrimaryInfant"/>
                <w:b/>
                <w:bCs/>
                <w:sz w:val="22"/>
                <w:szCs w:val="22"/>
              </w:rPr>
            </w:pPr>
          </w:p>
          <w:p w14:paraId="15585228" w14:textId="5F7939F6" w:rsidR="00733BB6" w:rsidRDefault="26DF0006" w:rsidP="26DF0006">
            <w:pPr>
              <w:pStyle w:val="ListParagraph"/>
              <w:rPr>
                <w:rFonts w:ascii="SassoonPrimaryInfant" w:hAnsi="SassoonPrimaryInfant"/>
                <w:b/>
                <w:bCs/>
                <w:sz w:val="22"/>
                <w:szCs w:val="22"/>
              </w:rPr>
            </w:pPr>
            <w:r w:rsidRPr="26DF0006">
              <w:rPr>
                <w:rFonts w:ascii="SassoonPrimaryInfant" w:hAnsi="SassoonPrimaryInfant"/>
                <w:b/>
                <w:bCs/>
                <w:sz w:val="22"/>
                <w:szCs w:val="22"/>
              </w:rPr>
              <w:t>Skills and Knowledge:</w:t>
            </w:r>
          </w:p>
          <w:p w14:paraId="485DE59B" w14:textId="39BFDE7A"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Learning how to wash my hands properly.</w:t>
            </w:r>
          </w:p>
          <w:p w14:paraId="053969EA" w14:textId="39BFDE7A"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Learning how to deal with an allergic reaction.</w:t>
            </w:r>
          </w:p>
          <w:p w14:paraId="213390B4" w14:textId="39BFDE7A"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lastRenderedPageBreak/>
              <w:t>Exploring positive sleep habits.</w:t>
            </w:r>
          </w:p>
          <w:p w14:paraId="5368EE0C" w14:textId="39BFDE7A"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Exploring two different methods of relaxation: progressive muscle relaxation and laughter.</w:t>
            </w:r>
          </w:p>
          <w:p w14:paraId="399AE52B" w14:textId="39BFDE7A"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Exploring health-related jobs and people who help look after our health.</w:t>
            </w:r>
          </w:p>
          <w:p w14:paraId="01E3C6BE" w14:textId="39BFDE7A"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Identifying personal </w:t>
            </w:r>
            <w:r w:rsidRPr="26DF0006">
              <w:rPr>
                <w:rFonts w:ascii="Lato" w:eastAsia="Lato" w:hAnsi="Lato" w:cs="Lato"/>
                <w:color w:val="222222"/>
                <w:sz w:val="27"/>
                <w:szCs w:val="27"/>
              </w:rPr>
              <w:lastRenderedPageBreak/>
              <w:t>strengths and qualities.</w:t>
            </w:r>
          </w:p>
          <w:p w14:paraId="0069D369" w14:textId="39BFDE7A"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Identifying different ways to manage feelings.</w:t>
            </w:r>
          </w:p>
          <w:p w14:paraId="487F06BC" w14:textId="38D7F9A1"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understand we can limit the spread of germs by having good hand hygiene.</w:t>
            </w:r>
          </w:p>
          <w:p w14:paraId="6D90E616" w14:textId="2571442A"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55FC9398" w14:textId="6848BB51"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To know the five S’s for sun safety: slip, slop, </w:t>
            </w:r>
            <w:r w:rsidRPr="26DF0006">
              <w:rPr>
                <w:rFonts w:ascii="Lato" w:eastAsia="Lato" w:hAnsi="Lato" w:cs="Lato"/>
                <w:color w:val="222222"/>
                <w:sz w:val="27"/>
                <w:szCs w:val="27"/>
              </w:rPr>
              <w:lastRenderedPageBreak/>
              <w:t>slap, shade, sunglasses.</w:t>
            </w:r>
          </w:p>
          <w:p w14:paraId="7D807950" w14:textId="62FF3611"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38B379E0" w14:textId="6D2B2144"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certain foods and other things can cause allergic reactions in some people.</w:t>
            </w:r>
          </w:p>
          <w:p w14:paraId="3333E00B" w14:textId="5D329FA5"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3B4F05C6" w14:textId="6C1B5FAC"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sleep helps my body to repair itself, to grow and restores my energy.</w:t>
            </w:r>
          </w:p>
          <w:p w14:paraId="71680FE1" w14:textId="5E106395"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lastRenderedPageBreak/>
              <w:t xml:space="preserve"> </w:t>
            </w:r>
          </w:p>
          <w:p w14:paraId="069C16F8" w14:textId="0F9F28BD"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strengths are things we are good at.</w:t>
            </w:r>
          </w:p>
          <w:p w14:paraId="27B575A4" w14:textId="7C2BC2FE"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13457848" w14:textId="69249140"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qualities describe what we are like.</w:t>
            </w:r>
          </w:p>
          <w:p w14:paraId="0AA21660" w14:textId="2D1BAAE7"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7ABC4AFC" w14:textId="7095D81D"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the words to describe some positive and negative emotions.</w:t>
            </w:r>
          </w:p>
          <w:p w14:paraId="4DFA90B8" w14:textId="5B540921" w:rsidR="00D87B7F" w:rsidRPr="00B172E3" w:rsidRDefault="00D87B7F" w:rsidP="26DF0006">
            <w:pPr>
              <w:ind w:left="360"/>
              <w:rPr>
                <w:sz w:val="22"/>
                <w:szCs w:val="22"/>
              </w:rPr>
            </w:pPr>
          </w:p>
        </w:tc>
        <w:tc>
          <w:tcPr>
            <w:tcW w:w="2302" w:type="dxa"/>
            <w:tcBorders>
              <w:top w:val="single" w:sz="18" w:space="0" w:color="003300"/>
              <w:left w:val="single" w:sz="18" w:space="0" w:color="003300"/>
              <w:bottom w:val="single" w:sz="18" w:space="0" w:color="003300"/>
              <w:right w:val="single" w:sz="18" w:space="0" w:color="003300"/>
            </w:tcBorders>
          </w:tcPr>
          <w:p w14:paraId="75C7A5D9" w14:textId="4A0BE1FF" w:rsidR="00733BB6" w:rsidRDefault="26DF0006" w:rsidP="26DF0006">
            <w:pPr>
              <w:pStyle w:val="ListParagraph"/>
              <w:rPr>
                <w:rFonts w:ascii="SassoonPrimaryInfant" w:hAnsi="SassoonPrimaryInfant"/>
                <w:b/>
                <w:bCs/>
                <w:sz w:val="22"/>
                <w:szCs w:val="22"/>
              </w:rPr>
            </w:pPr>
            <w:proofErr w:type="spellStart"/>
            <w:r w:rsidRPr="26DF0006">
              <w:rPr>
                <w:rFonts w:ascii="SassoonPrimaryInfant" w:hAnsi="SassoonPrimaryInfant"/>
                <w:b/>
                <w:bCs/>
                <w:sz w:val="22"/>
                <w:szCs w:val="22"/>
              </w:rPr>
              <w:lastRenderedPageBreak/>
              <w:t>Kapow</w:t>
            </w:r>
            <w:proofErr w:type="spellEnd"/>
            <w:r w:rsidRPr="26DF0006">
              <w:rPr>
                <w:rFonts w:ascii="SassoonPrimaryInfant" w:hAnsi="SassoonPrimaryInfant"/>
                <w:b/>
                <w:bCs/>
                <w:sz w:val="22"/>
                <w:szCs w:val="22"/>
              </w:rPr>
              <w:t>: Citizenship</w:t>
            </w:r>
          </w:p>
          <w:p w14:paraId="634F6C94" w14:textId="1B76AC26" w:rsidR="00733BB6" w:rsidRDefault="00733BB6" w:rsidP="26DF0006">
            <w:pPr>
              <w:pStyle w:val="ListParagraph"/>
              <w:rPr>
                <w:rFonts w:ascii="SassoonPrimaryInfant" w:hAnsi="SassoonPrimaryInfant"/>
                <w:b/>
                <w:bCs/>
                <w:sz w:val="22"/>
                <w:szCs w:val="22"/>
              </w:rPr>
            </w:pPr>
          </w:p>
          <w:p w14:paraId="785490E9" w14:textId="40B1EAFC" w:rsidR="00733BB6" w:rsidRDefault="26DF0006" w:rsidP="26DF0006">
            <w:pPr>
              <w:pStyle w:val="ListParagraph"/>
              <w:rPr>
                <w:rFonts w:ascii="SassoonPrimaryInfant" w:hAnsi="SassoonPrimaryInfant"/>
                <w:b/>
                <w:bCs/>
                <w:sz w:val="22"/>
                <w:szCs w:val="22"/>
              </w:rPr>
            </w:pPr>
            <w:r w:rsidRPr="26DF0006">
              <w:rPr>
                <w:rFonts w:ascii="SassoonPrimaryInfant" w:hAnsi="SassoonPrimaryInfant"/>
                <w:b/>
                <w:bCs/>
                <w:sz w:val="22"/>
                <w:szCs w:val="22"/>
              </w:rPr>
              <w:t>Skills and Knowledge:</w:t>
            </w:r>
          </w:p>
          <w:p w14:paraId="69027F3B" w14:textId="7A08636D"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Recognising why rules are necessary.</w:t>
            </w:r>
          </w:p>
          <w:p w14:paraId="62304438" w14:textId="2CEEF847"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Discussing how to meet the needs of different pets.</w:t>
            </w:r>
          </w:p>
          <w:p w14:paraId="3E7DC386" w14:textId="00D395BB"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lastRenderedPageBreak/>
              <w:t>Exploring the differences between people.</w:t>
            </w:r>
          </w:p>
          <w:p w14:paraId="5406620C" w14:textId="61AE08D1"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Recognising the groups that we belong to.</w:t>
            </w:r>
          </w:p>
          <w:p w14:paraId="302473A3" w14:textId="66E62ADD" w:rsidR="26DF0006" w:rsidRDefault="26DF0006" w:rsidP="26DF0006">
            <w:pPr>
              <w:pStyle w:val="Heading2"/>
              <w:outlineLvl w:val="1"/>
            </w:pPr>
            <w:r w:rsidRPr="26DF0006">
              <w:rPr>
                <w:rFonts w:ascii="Lato" w:eastAsia="Lato" w:hAnsi="Lato" w:cs="Lato"/>
                <w:b/>
                <w:bCs/>
                <w:color w:val="222222"/>
                <w:sz w:val="27"/>
                <w:szCs w:val="27"/>
              </w:rPr>
              <w:t>Key knowledge</w:t>
            </w:r>
          </w:p>
          <w:p w14:paraId="7619DF74" w14:textId="459C436F"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the rules in school.</w:t>
            </w:r>
          </w:p>
          <w:p w14:paraId="53D08DAC" w14:textId="729653B3"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different pets have different needs.</w:t>
            </w:r>
          </w:p>
          <w:p w14:paraId="64121078" w14:textId="3AE67CA9"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To understand </w:t>
            </w:r>
            <w:r w:rsidRPr="26DF0006">
              <w:rPr>
                <w:rFonts w:ascii="Lato" w:eastAsia="Lato" w:hAnsi="Lato" w:cs="Lato"/>
                <w:color w:val="222222"/>
                <w:sz w:val="27"/>
                <w:szCs w:val="27"/>
              </w:rPr>
              <w:lastRenderedPageBreak/>
              <w:t>the needs of younger children and that these change over time.</w:t>
            </w:r>
          </w:p>
          <w:p w14:paraId="0710B6DF" w14:textId="01E377A9"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voting is a fair way to make a decision.</w:t>
            </w:r>
          </w:p>
          <w:p w14:paraId="10A26814" w14:textId="7F7A1CBE" w:rsidR="26DF0006"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understand that people are all different.</w:t>
            </w:r>
          </w:p>
          <w:p w14:paraId="58536DB6" w14:textId="5074B706" w:rsidR="26DF0006" w:rsidRDefault="26DF0006" w:rsidP="26DF0006">
            <w:pPr>
              <w:pStyle w:val="ListParagraph"/>
              <w:rPr>
                <w:rFonts w:ascii="SassoonPrimaryInfant" w:hAnsi="SassoonPrimaryInfant"/>
                <w:b/>
                <w:bCs/>
                <w:sz w:val="22"/>
                <w:szCs w:val="22"/>
              </w:rPr>
            </w:pPr>
          </w:p>
          <w:p w14:paraId="208EB066" w14:textId="77777777" w:rsidR="00D87B7F" w:rsidRPr="00B172E3" w:rsidRDefault="00D87B7F" w:rsidP="00D87B7F">
            <w:pPr>
              <w:ind w:left="360"/>
              <w:rPr>
                <w:rFonts w:cstheme="minorHAnsi"/>
                <w:sz w:val="22"/>
                <w:szCs w:val="22"/>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682CB5E8" w14:textId="5403F607" w:rsidR="00733BB6" w:rsidRDefault="26DF0006" w:rsidP="26DF0006">
            <w:pPr>
              <w:pStyle w:val="ListParagraph"/>
              <w:rPr>
                <w:rFonts w:ascii="SassoonPrimaryInfant" w:hAnsi="SassoonPrimaryInfant"/>
                <w:b/>
                <w:bCs/>
                <w:sz w:val="22"/>
                <w:szCs w:val="22"/>
              </w:rPr>
            </w:pPr>
            <w:proofErr w:type="spellStart"/>
            <w:r w:rsidRPr="26DF0006">
              <w:rPr>
                <w:rFonts w:ascii="SassoonPrimaryInfant" w:hAnsi="SassoonPrimaryInfant"/>
                <w:b/>
                <w:bCs/>
                <w:sz w:val="22"/>
                <w:szCs w:val="22"/>
              </w:rPr>
              <w:lastRenderedPageBreak/>
              <w:t>Kapow</w:t>
            </w:r>
            <w:proofErr w:type="spellEnd"/>
            <w:r w:rsidRPr="26DF0006">
              <w:rPr>
                <w:rFonts w:ascii="SassoonPrimaryInfant" w:hAnsi="SassoonPrimaryInfant"/>
                <w:b/>
                <w:bCs/>
                <w:sz w:val="22"/>
                <w:szCs w:val="22"/>
              </w:rPr>
              <w:t>:</w:t>
            </w:r>
          </w:p>
          <w:p w14:paraId="29E5A97A" w14:textId="3F425568" w:rsidR="00733BB6" w:rsidRDefault="26DF0006" w:rsidP="26DF0006">
            <w:pPr>
              <w:pStyle w:val="ListParagraph"/>
              <w:rPr>
                <w:rFonts w:ascii="SassoonPrimaryInfant" w:hAnsi="SassoonPrimaryInfant"/>
                <w:b/>
                <w:bCs/>
                <w:sz w:val="22"/>
                <w:szCs w:val="22"/>
              </w:rPr>
            </w:pPr>
            <w:r w:rsidRPr="26DF0006">
              <w:rPr>
                <w:rFonts w:ascii="SassoonPrimaryInfant" w:hAnsi="SassoonPrimaryInfant"/>
                <w:b/>
                <w:bCs/>
                <w:sz w:val="22"/>
                <w:szCs w:val="22"/>
              </w:rPr>
              <w:t>RSE: Safety and the Changing body.</w:t>
            </w:r>
          </w:p>
          <w:p w14:paraId="38D5E539" w14:textId="5DBB6528" w:rsidR="00733BB6" w:rsidRDefault="00733BB6" w:rsidP="26DF0006">
            <w:pPr>
              <w:pStyle w:val="ListParagraph"/>
              <w:rPr>
                <w:rFonts w:ascii="SassoonPrimaryInfant" w:hAnsi="SassoonPrimaryInfant"/>
                <w:b/>
                <w:bCs/>
                <w:sz w:val="22"/>
                <w:szCs w:val="22"/>
              </w:rPr>
            </w:pPr>
          </w:p>
          <w:p w14:paraId="5F482651" w14:textId="7F686706" w:rsidR="00733BB6" w:rsidRDefault="26DF0006" w:rsidP="26DF0006">
            <w:pPr>
              <w:pStyle w:val="ListParagraph"/>
              <w:rPr>
                <w:rFonts w:ascii="SassoonPrimaryInfant" w:hAnsi="SassoonPrimaryInfant"/>
                <w:b/>
                <w:bCs/>
                <w:sz w:val="22"/>
                <w:szCs w:val="22"/>
              </w:rPr>
            </w:pPr>
            <w:r w:rsidRPr="26DF0006">
              <w:rPr>
                <w:rFonts w:ascii="SassoonPrimaryInfant" w:hAnsi="SassoonPrimaryInfant"/>
                <w:b/>
                <w:bCs/>
                <w:sz w:val="22"/>
                <w:szCs w:val="22"/>
              </w:rPr>
              <w:t>Skills and Knowledge:</w:t>
            </w:r>
          </w:p>
          <w:p w14:paraId="3AFB8C3F" w14:textId="6E49AC46"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Practising what to do if I get lost.</w:t>
            </w:r>
          </w:p>
          <w:p w14:paraId="5F078E60" w14:textId="180D31D9"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Identifying hazards that may be </w:t>
            </w:r>
            <w:r w:rsidRPr="26DF0006">
              <w:rPr>
                <w:rFonts w:ascii="Lato" w:eastAsia="Lato" w:hAnsi="Lato" w:cs="Lato"/>
                <w:color w:val="222222"/>
                <w:sz w:val="27"/>
                <w:szCs w:val="27"/>
              </w:rPr>
              <w:lastRenderedPageBreak/>
              <w:t>found at home.</w:t>
            </w:r>
          </w:p>
          <w:p w14:paraId="7E29A5AA" w14:textId="301CFE6D"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Understanding people’s roles within the local community that help keep us safe.</w:t>
            </w:r>
          </w:p>
          <w:p w14:paraId="75FF4677" w14:textId="1AFA761C"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Learning what is and is not safe to put in or on our bodies.</w:t>
            </w:r>
          </w:p>
          <w:p w14:paraId="6B00FDFD" w14:textId="3FD15E32"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Practising making an emergency phone call.</w:t>
            </w:r>
          </w:p>
          <w:p w14:paraId="51B215DE" w14:textId="2C151A6D"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lastRenderedPageBreak/>
              <w:t>To know that some types of physical contact are never appropriate.</w:t>
            </w:r>
          </w:p>
          <w:p w14:paraId="5274DDA0" w14:textId="40DDEEBE"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474EB742" w14:textId="2A63E9AC"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what to do if I get lost.</w:t>
            </w:r>
          </w:p>
          <w:p w14:paraId="777ED4DF" w14:textId="3147B8A2"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07FEA39B" w14:textId="6C11B28F"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a hazard is something which could cause an accident or injury.</w:t>
            </w:r>
          </w:p>
          <w:p w14:paraId="195800F1" w14:textId="3FF7D4E1"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lastRenderedPageBreak/>
              <w:t xml:space="preserve"> </w:t>
            </w:r>
          </w:p>
          <w:p w14:paraId="669E9BCD" w14:textId="350A63B5"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some things are unsafe to put onto or into my body and to ask an adult if I am not sure.</w:t>
            </w:r>
          </w:p>
          <w:p w14:paraId="015CF9CC" w14:textId="4E1C23B2"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61B98D87" w14:textId="100A164A"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To know that an emergency is a situation where someone is badly hurt, very ill or a serious </w:t>
            </w:r>
            <w:r w:rsidRPr="26DF0006">
              <w:rPr>
                <w:rFonts w:ascii="Lato" w:eastAsia="Lato" w:hAnsi="Lato" w:cs="Lato"/>
                <w:color w:val="222222"/>
                <w:sz w:val="27"/>
                <w:szCs w:val="27"/>
              </w:rPr>
              <w:lastRenderedPageBreak/>
              <w:t>accident has happened.</w:t>
            </w:r>
          </w:p>
          <w:p w14:paraId="4F5992A8" w14:textId="36500F65" w:rsidR="00D87B7F" w:rsidRPr="00B172E3" w:rsidRDefault="26DF0006" w:rsidP="26DF0006">
            <w:pPr>
              <w:numPr>
                <w:ilvl w:val="0"/>
                <w:numId w:val="18"/>
              </w:numPr>
              <w:rPr>
                <w:rFonts w:ascii="Lato" w:eastAsia="Lato" w:hAnsi="Lato" w:cs="Lato"/>
                <w:color w:val="222222"/>
                <w:sz w:val="27"/>
                <w:szCs w:val="27"/>
              </w:rPr>
            </w:pPr>
            <w:r w:rsidRPr="26DF0006">
              <w:rPr>
                <w:rFonts w:ascii="Lato" w:eastAsia="Lato" w:hAnsi="Lato" w:cs="Lato"/>
                <w:color w:val="222222"/>
                <w:sz w:val="27"/>
                <w:szCs w:val="27"/>
              </w:rPr>
              <w:t xml:space="preserve"> </w:t>
            </w:r>
          </w:p>
          <w:p w14:paraId="31E63111" w14:textId="4B705452" w:rsidR="00D87B7F" w:rsidRPr="00B172E3" w:rsidRDefault="26DF0006" w:rsidP="26DF0006">
            <w:pPr>
              <w:pStyle w:val="ListParagraph"/>
              <w:numPr>
                <w:ilvl w:val="0"/>
                <w:numId w:val="18"/>
              </w:numPr>
              <w:rPr>
                <w:rFonts w:ascii="Lato" w:eastAsia="Lato" w:hAnsi="Lato" w:cs="Lato"/>
                <w:color w:val="222222"/>
                <w:sz w:val="27"/>
                <w:szCs w:val="27"/>
              </w:rPr>
            </w:pPr>
            <w:r w:rsidRPr="26DF0006">
              <w:rPr>
                <w:rFonts w:ascii="Lato" w:eastAsia="Lato" w:hAnsi="Lato" w:cs="Lato"/>
                <w:color w:val="222222"/>
                <w:sz w:val="27"/>
                <w:szCs w:val="27"/>
              </w:rPr>
              <w:t>To know that emergency services are the police, fire service and the ambulance service.</w:t>
            </w:r>
          </w:p>
          <w:p w14:paraId="1D11EC75" w14:textId="1F1F0ECF" w:rsidR="00D87B7F" w:rsidRPr="00B172E3" w:rsidRDefault="00D87B7F" w:rsidP="26DF0006">
            <w:pPr>
              <w:ind w:left="360"/>
              <w:rPr>
                <w:sz w:val="22"/>
                <w:szCs w:val="22"/>
              </w:rPr>
            </w:pPr>
          </w:p>
        </w:tc>
      </w:tr>
      <w:tr w:rsidR="00733BB6" w:rsidRPr="000D287D" w14:paraId="26BF3ADE"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vAlign w:val="center"/>
          </w:tcPr>
          <w:p w14:paraId="025139B0" w14:textId="139F94BC" w:rsidR="00733BB6" w:rsidRDefault="00733BB6" w:rsidP="00733BB6">
            <w:pPr>
              <w:jc w:val="center"/>
              <w:rPr>
                <w:rFonts w:cstheme="minorHAnsi"/>
                <w:b/>
                <w:sz w:val="22"/>
                <w:szCs w:val="22"/>
              </w:rPr>
            </w:pPr>
            <w:r>
              <w:rPr>
                <w:rFonts w:cstheme="minorHAnsi"/>
                <w:b/>
                <w:sz w:val="22"/>
                <w:szCs w:val="22"/>
              </w:rPr>
              <w:lastRenderedPageBreak/>
              <w:t>PE</w:t>
            </w:r>
          </w:p>
        </w:tc>
        <w:tc>
          <w:tcPr>
            <w:tcW w:w="2302" w:type="dxa"/>
            <w:tcBorders>
              <w:top w:val="single" w:sz="18" w:space="0" w:color="003300"/>
              <w:left w:val="single" w:sz="18" w:space="0" w:color="003300"/>
              <w:bottom w:val="single" w:sz="18" w:space="0" w:color="003300"/>
              <w:right w:val="single" w:sz="18" w:space="0" w:color="003300"/>
            </w:tcBorders>
          </w:tcPr>
          <w:p w14:paraId="011ED8AD" w14:textId="04E09FFC" w:rsidR="00733BB6" w:rsidRPr="00781C97" w:rsidRDefault="00733BB6" w:rsidP="00733BB6">
            <w:pP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176B201F" w14:textId="0C4580B5" w:rsidR="00733BB6" w:rsidRPr="00781C97" w:rsidRDefault="00733BB6" w:rsidP="00733BB6">
            <w:pPr>
              <w:rPr>
                <w:rFonts w:cstheme="minorHAnsi"/>
                <w:sz w:val="22"/>
                <w:szCs w:val="22"/>
              </w:rPr>
            </w:pPr>
            <w:r w:rsidRPr="000304BF">
              <w:rPr>
                <w:rFonts w:ascii="SassoonPrimaryInfant" w:hAnsi="SassoonPrimaryInfant"/>
                <w:b/>
                <w:sz w:val="22"/>
              </w:rPr>
              <w:t>Skills and Knowledge:</w:t>
            </w:r>
          </w:p>
        </w:tc>
        <w:tc>
          <w:tcPr>
            <w:tcW w:w="2301" w:type="dxa"/>
            <w:tcBorders>
              <w:top w:val="single" w:sz="18" w:space="0" w:color="003300"/>
              <w:left w:val="single" w:sz="18" w:space="0" w:color="003300"/>
              <w:bottom w:val="single" w:sz="18" w:space="0" w:color="003300"/>
              <w:right w:val="single" w:sz="18" w:space="0" w:color="003300"/>
            </w:tcBorders>
          </w:tcPr>
          <w:p w14:paraId="03BC0360" w14:textId="67A2D4F8" w:rsidR="00733BB6" w:rsidRPr="00781C97" w:rsidRDefault="00733BB6" w:rsidP="00733BB6">
            <w:pP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5EDA307A" w14:textId="1395A3EF" w:rsidR="00733BB6" w:rsidRPr="00781C97" w:rsidRDefault="00733BB6" w:rsidP="00733BB6">
            <w:pP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7382A9F7" w14:textId="7E86D370" w:rsidR="00733BB6" w:rsidRPr="00781C97" w:rsidRDefault="00733BB6" w:rsidP="00733BB6">
            <w:pP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76BF5F7D" w14:textId="6C7EFCD4" w:rsidR="00733BB6" w:rsidRPr="00781C97" w:rsidRDefault="00733BB6" w:rsidP="00733BB6">
            <w:pPr>
              <w:rPr>
                <w:rFonts w:cstheme="minorHAnsi"/>
                <w:sz w:val="22"/>
                <w:szCs w:val="22"/>
              </w:rPr>
            </w:pPr>
            <w:r w:rsidRPr="000304BF">
              <w:rPr>
                <w:rFonts w:ascii="SassoonPrimaryInfant" w:hAnsi="SassoonPrimaryInfant"/>
                <w:b/>
                <w:sz w:val="22"/>
              </w:rPr>
              <w:t>Skills and Knowledge:</w:t>
            </w:r>
          </w:p>
        </w:tc>
      </w:tr>
      <w:tr w:rsidR="00733BB6" w:rsidRPr="000D287D" w14:paraId="70D65646"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tcPr>
          <w:p w14:paraId="668F10CB" w14:textId="49202F6A" w:rsidR="00733BB6" w:rsidRDefault="00733BB6" w:rsidP="00733BB6">
            <w:pPr>
              <w:jc w:val="center"/>
              <w:rPr>
                <w:rFonts w:cstheme="minorHAnsi"/>
                <w:b/>
                <w:sz w:val="22"/>
                <w:szCs w:val="22"/>
              </w:rPr>
            </w:pPr>
            <w:r>
              <w:rPr>
                <w:rFonts w:cstheme="minorHAnsi"/>
                <w:b/>
                <w:sz w:val="22"/>
                <w:szCs w:val="22"/>
              </w:rPr>
              <w:t>SECULAR MUSIC</w:t>
            </w:r>
          </w:p>
        </w:tc>
        <w:tc>
          <w:tcPr>
            <w:tcW w:w="2302" w:type="dxa"/>
            <w:tcBorders>
              <w:top w:val="single" w:sz="18" w:space="0" w:color="003300"/>
              <w:left w:val="single" w:sz="18" w:space="0" w:color="003300"/>
              <w:bottom w:val="single" w:sz="18" w:space="0" w:color="003300"/>
              <w:right w:val="single" w:sz="18" w:space="0" w:color="003300"/>
            </w:tcBorders>
          </w:tcPr>
          <w:p w14:paraId="19841E81" w14:textId="38662964"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7C92FDC5" w14:textId="616753AD"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1" w:type="dxa"/>
            <w:tcBorders>
              <w:top w:val="single" w:sz="18" w:space="0" w:color="003300"/>
              <w:left w:val="single" w:sz="18" w:space="0" w:color="003300"/>
              <w:bottom w:val="single" w:sz="18" w:space="0" w:color="003300"/>
              <w:right w:val="single" w:sz="18" w:space="0" w:color="003300"/>
            </w:tcBorders>
          </w:tcPr>
          <w:p w14:paraId="2E1E76A3" w14:textId="6CD10B3A"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61BA1FA8" w14:textId="6EBEC9D5"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3C5D6512" w14:textId="2E509B37" w:rsidR="00733BB6" w:rsidRPr="00781C97" w:rsidRDefault="00733BB6" w:rsidP="00733BB6">
            <w:pPr>
              <w:pStyle w:val="ListParagraph"/>
              <w:numPr>
                <w:ilvl w:val="0"/>
                <w:numId w:val="43"/>
              </w:numP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65FB32BC" w14:textId="12AFEA98" w:rsidR="00733BB6" w:rsidRPr="00781C97" w:rsidRDefault="00733BB6" w:rsidP="00733BB6">
            <w:pPr>
              <w:pStyle w:val="ListParagraph"/>
              <w:numPr>
                <w:ilvl w:val="0"/>
                <w:numId w:val="43"/>
              </w:numPr>
              <w:rPr>
                <w:rFonts w:cstheme="minorHAnsi"/>
                <w:sz w:val="22"/>
                <w:szCs w:val="22"/>
              </w:rPr>
            </w:pPr>
            <w:r w:rsidRPr="000304BF">
              <w:rPr>
                <w:rFonts w:ascii="SassoonPrimaryInfant" w:hAnsi="SassoonPrimaryInfant"/>
                <w:b/>
                <w:sz w:val="22"/>
              </w:rPr>
              <w:t>Skills and Knowledge:</w:t>
            </w:r>
          </w:p>
        </w:tc>
      </w:tr>
      <w:tr w:rsidR="00733BB6" w:rsidRPr="000D287D" w14:paraId="4EAEBC79" w14:textId="77777777" w:rsidTr="26DF0006">
        <w:trPr>
          <w:trHeight w:val="1074"/>
        </w:trPr>
        <w:tc>
          <w:tcPr>
            <w:tcW w:w="2301" w:type="dxa"/>
            <w:tcBorders>
              <w:top w:val="single" w:sz="18" w:space="0" w:color="003300"/>
              <w:left w:val="single" w:sz="18" w:space="0" w:color="003300"/>
              <w:bottom w:val="single" w:sz="18" w:space="0" w:color="003300"/>
              <w:right w:val="single" w:sz="18" w:space="0" w:color="003300"/>
            </w:tcBorders>
          </w:tcPr>
          <w:p w14:paraId="36B91B0A" w14:textId="521671AA" w:rsidR="00733BB6" w:rsidRDefault="00733BB6" w:rsidP="00733BB6">
            <w:pPr>
              <w:jc w:val="center"/>
              <w:rPr>
                <w:rFonts w:cstheme="minorHAnsi"/>
                <w:b/>
                <w:sz w:val="22"/>
                <w:szCs w:val="22"/>
              </w:rPr>
            </w:pPr>
            <w:r>
              <w:rPr>
                <w:rFonts w:cstheme="minorHAnsi"/>
                <w:b/>
                <w:sz w:val="22"/>
                <w:szCs w:val="22"/>
              </w:rPr>
              <w:t>IVRIT</w:t>
            </w:r>
          </w:p>
        </w:tc>
        <w:tc>
          <w:tcPr>
            <w:tcW w:w="2302" w:type="dxa"/>
            <w:tcBorders>
              <w:top w:val="single" w:sz="18" w:space="0" w:color="003300"/>
              <w:left w:val="single" w:sz="18" w:space="0" w:color="003300"/>
              <w:bottom w:val="single" w:sz="18" w:space="0" w:color="003300"/>
              <w:right w:val="single" w:sz="18" w:space="0" w:color="003300"/>
            </w:tcBorders>
          </w:tcPr>
          <w:p w14:paraId="764F19C8" w14:textId="5E58B5DB"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539D14FA" w14:textId="6E12F08A"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1" w:type="dxa"/>
            <w:tcBorders>
              <w:top w:val="single" w:sz="18" w:space="0" w:color="003300"/>
              <w:left w:val="single" w:sz="18" w:space="0" w:color="003300"/>
              <w:bottom w:val="single" w:sz="18" w:space="0" w:color="003300"/>
              <w:right w:val="single" w:sz="18" w:space="0" w:color="003300"/>
            </w:tcBorders>
          </w:tcPr>
          <w:p w14:paraId="4C3A9675" w14:textId="233A6DDE"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7EAAE5F6" w14:textId="6AACB41E"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7D44F7F0" w14:textId="1709C2B3" w:rsidR="00733BB6" w:rsidRPr="00490FE5" w:rsidRDefault="00733BB6" w:rsidP="00733BB6">
            <w:pPr>
              <w:ind w:left="360"/>
              <w:jc w:val="center"/>
              <w:rPr>
                <w:rFonts w:cstheme="minorHAnsi"/>
                <w:sz w:val="22"/>
                <w:szCs w:val="22"/>
              </w:rPr>
            </w:pPr>
            <w:r w:rsidRPr="000304BF">
              <w:rPr>
                <w:rFonts w:ascii="SassoonPrimaryInfant" w:hAnsi="SassoonPrimaryInfant"/>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59E8AFD7" w14:textId="5F54CFD3" w:rsidR="00733BB6" w:rsidRPr="00490FE5" w:rsidRDefault="00733BB6" w:rsidP="00733BB6">
            <w:pPr>
              <w:ind w:left="360"/>
              <w:jc w:val="center"/>
              <w:rPr>
                <w:rFonts w:cstheme="minorHAnsi"/>
                <w:sz w:val="22"/>
                <w:szCs w:val="22"/>
                <w:highlight w:val="yellow"/>
              </w:rPr>
            </w:pPr>
            <w:r w:rsidRPr="000304BF">
              <w:rPr>
                <w:rFonts w:ascii="SassoonPrimaryInfant" w:hAnsi="SassoonPrimaryInfant"/>
                <w:b/>
                <w:sz w:val="22"/>
              </w:rPr>
              <w:t>Skills and Knowledge:</w:t>
            </w:r>
          </w:p>
        </w:tc>
      </w:tr>
    </w:tbl>
    <w:p w14:paraId="41FBF641" w14:textId="77777777" w:rsidR="0018132B" w:rsidRPr="000D287D" w:rsidRDefault="0018132B" w:rsidP="0044299F">
      <w:pPr>
        <w:rPr>
          <w:rFonts w:cstheme="minorHAnsi"/>
          <w:sz w:val="22"/>
          <w:szCs w:val="22"/>
        </w:rPr>
      </w:pPr>
    </w:p>
    <w:p w14:paraId="7A230269" w14:textId="77777777" w:rsidR="00EF30DC" w:rsidRPr="000D287D" w:rsidRDefault="00EF30DC" w:rsidP="0044299F">
      <w:pPr>
        <w:rPr>
          <w:rFonts w:cstheme="minorHAnsi"/>
          <w:sz w:val="22"/>
          <w:szCs w:val="22"/>
        </w:rPr>
      </w:pPr>
    </w:p>
    <w:sectPr w:rsidR="00EF30DC" w:rsidRPr="000D287D" w:rsidSect="0044299F">
      <w:headerReference w:type="default" r:id="rId20"/>
      <w:pgSz w:w="16840" w:h="11900" w:orient="landscape"/>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9897" w14:textId="77777777" w:rsidR="00582131" w:rsidRDefault="00582131">
      <w:r>
        <w:separator/>
      </w:r>
    </w:p>
  </w:endnote>
  <w:endnote w:type="continuationSeparator" w:id="0">
    <w:p w14:paraId="09A1639D" w14:textId="77777777" w:rsidR="00582131" w:rsidRDefault="0058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assoonPrimaryInfant">
    <w:panose1 w:val="00000000000000000000"/>
    <w:charset w:val="00"/>
    <w:family w:val="auto"/>
    <w:pitch w:val="variable"/>
    <w:sig w:usb0="00000083" w:usb1="00000000" w:usb2="00000000" w:usb3="00000000" w:csb0="00000009" w:csb1="00000000"/>
  </w:font>
  <w:font w:name="Roboto">
    <w:altName w:val="Sitka Small"/>
    <w:panose1 w:val="00000000000000000000"/>
    <w:charset w:val="00"/>
    <w:family w:val="swiss"/>
    <w:notTrueType/>
    <w:pitch w:val="default"/>
    <w:sig w:usb0="00000003" w:usb1="00000000" w:usb2="00000000" w:usb3="00000000" w:csb0="00000001" w:csb1="00000000"/>
  </w:font>
  <w:font w:name="Lato">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EF71" w14:textId="77777777" w:rsidR="00582131" w:rsidRDefault="00582131">
      <w:r>
        <w:separator/>
      </w:r>
    </w:p>
  </w:footnote>
  <w:footnote w:type="continuationSeparator" w:id="0">
    <w:p w14:paraId="478EDDCB" w14:textId="77777777" w:rsidR="00582131" w:rsidRDefault="0058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7034" w14:textId="2E2FBF87" w:rsidR="000D287D" w:rsidRDefault="002062DE" w:rsidP="002062DE">
    <w:pPr>
      <w:jc w:val="center"/>
      <w:rPr>
        <w:rFonts w:cstheme="minorHAnsi"/>
        <w:b/>
        <w:sz w:val="28"/>
        <w:szCs w:val="20"/>
      </w:rPr>
    </w:pPr>
    <w:r w:rsidRPr="00A41800">
      <w:rPr>
        <w:noProof/>
        <w:lang w:eastAsia="en-GB"/>
      </w:rPr>
      <w:drawing>
        <wp:anchor distT="0" distB="0" distL="114300" distR="114300" simplePos="0" relativeHeight="251659264" behindDoc="0" locked="0" layoutInCell="1" allowOverlap="1" wp14:anchorId="5493B9C7" wp14:editId="42819E9C">
          <wp:simplePos x="0" y="0"/>
          <wp:positionH relativeFrom="column">
            <wp:posOffset>-699770</wp:posOffset>
          </wp:positionH>
          <wp:positionV relativeFrom="paragraph">
            <wp:posOffset>-332105</wp:posOffset>
          </wp:positionV>
          <wp:extent cx="1633220" cy="429260"/>
          <wp:effectExtent l="0" t="0" r="5080" b="8890"/>
          <wp:wrapNone/>
          <wp:docPr id="1026" name="Picture 2" descr="Rimon">
            <a:extLst xmlns:a="http://schemas.openxmlformats.org/drawingml/2006/main">
              <a:ext uri="{FF2B5EF4-FFF2-40B4-BE49-F238E27FC236}">
                <a16:creationId xmlns:a16="http://schemas.microsoft.com/office/drawing/2014/main" id="{683AF078-4637-A549-8AEC-A5521C380F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imon">
                    <a:extLst>
                      <a:ext uri="{FF2B5EF4-FFF2-40B4-BE49-F238E27FC236}">
                        <a16:creationId xmlns:a16="http://schemas.microsoft.com/office/drawing/2014/main" id="{683AF078-4637-A549-8AEC-A5521C380F4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20" cy="429260"/>
                  </a:xfrm>
                  <a:prstGeom prst="rect">
                    <a:avLst/>
                  </a:prstGeom>
                  <a:noFill/>
                  <a:extLst/>
                </pic:spPr>
              </pic:pic>
            </a:graphicData>
          </a:graphic>
          <wp14:sizeRelH relativeFrom="page">
            <wp14:pctWidth>0</wp14:pctWidth>
          </wp14:sizeRelH>
          <wp14:sizeRelV relativeFrom="page">
            <wp14:pctHeight>0</wp14:pctHeight>
          </wp14:sizeRelV>
        </wp:anchor>
      </w:drawing>
    </w:r>
    <w:r w:rsidR="000D287D">
      <w:rPr>
        <w:rFonts w:cstheme="minorHAnsi"/>
        <w:b/>
        <w:sz w:val="28"/>
        <w:szCs w:val="20"/>
      </w:rPr>
      <w:t>RIMON JEWISH PRIMARY SCHOOL</w:t>
    </w:r>
  </w:p>
  <w:p w14:paraId="1F6274E0" w14:textId="0025EC27" w:rsidR="000D287D" w:rsidRDefault="000D287D" w:rsidP="002062DE">
    <w:pPr>
      <w:jc w:val="center"/>
      <w:rPr>
        <w:rFonts w:cstheme="minorHAnsi"/>
        <w:b/>
        <w:sz w:val="28"/>
        <w:szCs w:val="20"/>
      </w:rPr>
    </w:pPr>
    <w:r>
      <w:rPr>
        <w:rFonts w:cstheme="minorHAnsi"/>
        <w:b/>
        <w:sz w:val="28"/>
        <w:szCs w:val="20"/>
      </w:rPr>
      <w:t>LONG TERM PLAN</w:t>
    </w:r>
  </w:p>
  <w:p w14:paraId="15D29D8E" w14:textId="4D711C60" w:rsidR="00014301" w:rsidRPr="00E346C7" w:rsidRDefault="00E346C7" w:rsidP="00E346C7">
    <w:pPr>
      <w:jc w:val="center"/>
      <w:rPr>
        <w:rFonts w:cstheme="minorHAnsi"/>
        <w:b/>
        <w:sz w:val="28"/>
        <w:szCs w:val="20"/>
      </w:rPr>
    </w:pPr>
    <w:r>
      <w:rPr>
        <w:rFonts w:cstheme="minorHAnsi"/>
        <w:b/>
        <w:sz w:val="28"/>
        <w:szCs w:val="20"/>
      </w:rPr>
      <w:t>YEAR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2D"/>
    <w:multiLevelType w:val="hybridMultilevel"/>
    <w:tmpl w:val="2FAAE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B3B5E"/>
    <w:multiLevelType w:val="hybridMultilevel"/>
    <w:tmpl w:val="02A27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1038"/>
    <w:multiLevelType w:val="hybridMultilevel"/>
    <w:tmpl w:val="F4D2A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9960C"/>
    <w:multiLevelType w:val="hybridMultilevel"/>
    <w:tmpl w:val="6BCE2CD4"/>
    <w:lvl w:ilvl="0" w:tplc="28ACC1F8">
      <w:start w:val="1"/>
      <w:numFmt w:val="bullet"/>
      <w:lvlText w:val=""/>
      <w:lvlJc w:val="left"/>
      <w:pPr>
        <w:ind w:left="720" w:hanging="360"/>
      </w:pPr>
      <w:rPr>
        <w:rFonts w:ascii="Symbol" w:hAnsi="Symbol" w:hint="default"/>
      </w:rPr>
    </w:lvl>
    <w:lvl w:ilvl="1" w:tplc="BFD4E1F6">
      <w:start w:val="1"/>
      <w:numFmt w:val="bullet"/>
      <w:lvlText w:val="o"/>
      <w:lvlJc w:val="left"/>
      <w:pPr>
        <w:ind w:left="1440" w:hanging="360"/>
      </w:pPr>
      <w:rPr>
        <w:rFonts w:ascii="Courier New" w:hAnsi="Courier New" w:hint="default"/>
      </w:rPr>
    </w:lvl>
    <w:lvl w:ilvl="2" w:tplc="1DCA290A">
      <w:start w:val="1"/>
      <w:numFmt w:val="bullet"/>
      <w:lvlText w:val=""/>
      <w:lvlJc w:val="left"/>
      <w:pPr>
        <w:ind w:left="2160" w:hanging="360"/>
      </w:pPr>
      <w:rPr>
        <w:rFonts w:ascii="Wingdings" w:hAnsi="Wingdings" w:hint="default"/>
      </w:rPr>
    </w:lvl>
    <w:lvl w:ilvl="3" w:tplc="D388AA24">
      <w:start w:val="1"/>
      <w:numFmt w:val="bullet"/>
      <w:lvlText w:val=""/>
      <w:lvlJc w:val="left"/>
      <w:pPr>
        <w:ind w:left="2880" w:hanging="360"/>
      </w:pPr>
      <w:rPr>
        <w:rFonts w:ascii="Symbol" w:hAnsi="Symbol" w:hint="default"/>
      </w:rPr>
    </w:lvl>
    <w:lvl w:ilvl="4" w:tplc="9CE69E14">
      <w:start w:val="1"/>
      <w:numFmt w:val="bullet"/>
      <w:lvlText w:val="o"/>
      <w:lvlJc w:val="left"/>
      <w:pPr>
        <w:ind w:left="3600" w:hanging="360"/>
      </w:pPr>
      <w:rPr>
        <w:rFonts w:ascii="Courier New" w:hAnsi="Courier New" w:hint="default"/>
      </w:rPr>
    </w:lvl>
    <w:lvl w:ilvl="5" w:tplc="F9C827DA">
      <w:start w:val="1"/>
      <w:numFmt w:val="bullet"/>
      <w:lvlText w:val=""/>
      <w:lvlJc w:val="left"/>
      <w:pPr>
        <w:ind w:left="4320" w:hanging="360"/>
      </w:pPr>
      <w:rPr>
        <w:rFonts w:ascii="Wingdings" w:hAnsi="Wingdings" w:hint="default"/>
      </w:rPr>
    </w:lvl>
    <w:lvl w:ilvl="6" w:tplc="61AC7802">
      <w:start w:val="1"/>
      <w:numFmt w:val="bullet"/>
      <w:lvlText w:val=""/>
      <w:lvlJc w:val="left"/>
      <w:pPr>
        <w:ind w:left="5040" w:hanging="360"/>
      </w:pPr>
      <w:rPr>
        <w:rFonts w:ascii="Symbol" w:hAnsi="Symbol" w:hint="default"/>
      </w:rPr>
    </w:lvl>
    <w:lvl w:ilvl="7" w:tplc="7D28EFF6">
      <w:start w:val="1"/>
      <w:numFmt w:val="bullet"/>
      <w:lvlText w:val="o"/>
      <w:lvlJc w:val="left"/>
      <w:pPr>
        <w:ind w:left="5760" w:hanging="360"/>
      </w:pPr>
      <w:rPr>
        <w:rFonts w:ascii="Courier New" w:hAnsi="Courier New" w:hint="default"/>
      </w:rPr>
    </w:lvl>
    <w:lvl w:ilvl="8" w:tplc="76FAD3AC">
      <w:start w:val="1"/>
      <w:numFmt w:val="bullet"/>
      <w:lvlText w:val=""/>
      <w:lvlJc w:val="left"/>
      <w:pPr>
        <w:ind w:left="6480" w:hanging="360"/>
      </w:pPr>
      <w:rPr>
        <w:rFonts w:ascii="Wingdings" w:hAnsi="Wingdings" w:hint="default"/>
      </w:rPr>
    </w:lvl>
  </w:abstractNum>
  <w:abstractNum w:abstractNumId="4" w15:restartNumberingAfterBreak="0">
    <w:nsid w:val="0E990E68"/>
    <w:multiLevelType w:val="hybridMultilevel"/>
    <w:tmpl w:val="E39086FE"/>
    <w:lvl w:ilvl="0" w:tplc="52EA392A">
      <w:start w:val="1"/>
      <w:numFmt w:val="bullet"/>
      <w:lvlText w:val=""/>
      <w:lvlJc w:val="left"/>
      <w:pPr>
        <w:ind w:left="720" w:hanging="360"/>
      </w:pPr>
      <w:rPr>
        <w:rFonts w:ascii="Symbol" w:hAnsi="Symbol" w:hint="default"/>
      </w:rPr>
    </w:lvl>
    <w:lvl w:ilvl="1" w:tplc="6B7AB2F2">
      <w:start w:val="1"/>
      <w:numFmt w:val="bullet"/>
      <w:lvlText w:val="o"/>
      <w:lvlJc w:val="left"/>
      <w:pPr>
        <w:ind w:left="1440" w:hanging="360"/>
      </w:pPr>
      <w:rPr>
        <w:rFonts w:ascii="Courier New" w:hAnsi="Courier New" w:hint="default"/>
      </w:rPr>
    </w:lvl>
    <w:lvl w:ilvl="2" w:tplc="A258870C">
      <w:start w:val="1"/>
      <w:numFmt w:val="bullet"/>
      <w:lvlText w:val=""/>
      <w:lvlJc w:val="left"/>
      <w:pPr>
        <w:ind w:left="2160" w:hanging="360"/>
      </w:pPr>
      <w:rPr>
        <w:rFonts w:ascii="Wingdings" w:hAnsi="Wingdings" w:hint="default"/>
      </w:rPr>
    </w:lvl>
    <w:lvl w:ilvl="3" w:tplc="7A8A78B6">
      <w:start w:val="1"/>
      <w:numFmt w:val="bullet"/>
      <w:lvlText w:val=""/>
      <w:lvlJc w:val="left"/>
      <w:pPr>
        <w:ind w:left="2880" w:hanging="360"/>
      </w:pPr>
      <w:rPr>
        <w:rFonts w:ascii="Symbol" w:hAnsi="Symbol" w:hint="default"/>
      </w:rPr>
    </w:lvl>
    <w:lvl w:ilvl="4" w:tplc="75B4011A">
      <w:start w:val="1"/>
      <w:numFmt w:val="bullet"/>
      <w:lvlText w:val="o"/>
      <w:lvlJc w:val="left"/>
      <w:pPr>
        <w:ind w:left="3600" w:hanging="360"/>
      </w:pPr>
      <w:rPr>
        <w:rFonts w:ascii="Courier New" w:hAnsi="Courier New" w:hint="default"/>
      </w:rPr>
    </w:lvl>
    <w:lvl w:ilvl="5" w:tplc="7EAE37FC">
      <w:start w:val="1"/>
      <w:numFmt w:val="bullet"/>
      <w:lvlText w:val=""/>
      <w:lvlJc w:val="left"/>
      <w:pPr>
        <w:ind w:left="4320" w:hanging="360"/>
      </w:pPr>
      <w:rPr>
        <w:rFonts w:ascii="Wingdings" w:hAnsi="Wingdings" w:hint="default"/>
      </w:rPr>
    </w:lvl>
    <w:lvl w:ilvl="6" w:tplc="31608380">
      <w:start w:val="1"/>
      <w:numFmt w:val="bullet"/>
      <w:lvlText w:val=""/>
      <w:lvlJc w:val="left"/>
      <w:pPr>
        <w:ind w:left="5040" w:hanging="360"/>
      </w:pPr>
      <w:rPr>
        <w:rFonts w:ascii="Symbol" w:hAnsi="Symbol" w:hint="default"/>
      </w:rPr>
    </w:lvl>
    <w:lvl w:ilvl="7" w:tplc="67EC6974">
      <w:start w:val="1"/>
      <w:numFmt w:val="bullet"/>
      <w:lvlText w:val="o"/>
      <w:lvlJc w:val="left"/>
      <w:pPr>
        <w:ind w:left="5760" w:hanging="360"/>
      </w:pPr>
      <w:rPr>
        <w:rFonts w:ascii="Courier New" w:hAnsi="Courier New" w:hint="default"/>
      </w:rPr>
    </w:lvl>
    <w:lvl w:ilvl="8" w:tplc="F034955C">
      <w:start w:val="1"/>
      <w:numFmt w:val="bullet"/>
      <w:lvlText w:val=""/>
      <w:lvlJc w:val="left"/>
      <w:pPr>
        <w:ind w:left="6480" w:hanging="360"/>
      </w:pPr>
      <w:rPr>
        <w:rFonts w:ascii="Wingdings" w:hAnsi="Wingdings" w:hint="default"/>
      </w:rPr>
    </w:lvl>
  </w:abstractNum>
  <w:abstractNum w:abstractNumId="5" w15:restartNumberingAfterBreak="0">
    <w:nsid w:val="0FCF1ACF"/>
    <w:multiLevelType w:val="hybridMultilevel"/>
    <w:tmpl w:val="77961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D82A9"/>
    <w:multiLevelType w:val="hybridMultilevel"/>
    <w:tmpl w:val="854C5738"/>
    <w:lvl w:ilvl="0" w:tplc="588C7D4A">
      <w:start w:val="1"/>
      <w:numFmt w:val="bullet"/>
      <w:lvlText w:val=""/>
      <w:lvlJc w:val="left"/>
      <w:pPr>
        <w:ind w:left="720" w:hanging="360"/>
      </w:pPr>
      <w:rPr>
        <w:rFonts w:ascii="Symbol" w:hAnsi="Symbol" w:hint="default"/>
      </w:rPr>
    </w:lvl>
    <w:lvl w:ilvl="1" w:tplc="E19E1C3A">
      <w:start w:val="1"/>
      <w:numFmt w:val="bullet"/>
      <w:lvlText w:val="o"/>
      <w:lvlJc w:val="left"/>
      <w:pPr>
        <w:ind w:left="1440" w:hanging="360"/>
      </w:pPr>
      <w:rPr>
        <w:rFonts w:ascii="Courier New" w:hAnsi="Courier New" w:hint="default"/>
      </w:rPr>
    </w:lvl>
    <w:lvl w:ilvl="2" w:tplc="44B432FE">
      <w:start w:val="1"/>
      <w:numFmt w:val="bullet"/>
      <w:lvlText w:val=""/>
      <w:lvlJc w:val="left"/>
      <w:pPr>
        <w:ind w:left="2160" w:hanging="360"/>
      </w:pPr>
      <w:rPr>
        <w:rFonts w:ascii="Wingdings" w:hAnsi="Wingdings" w:hint="default"/>
      </w:rPr>
    </w:lvl>
    <w:lvl w:ilvl="3" w:tplc="BE2C0E58">
      <w:start w:val="1"/>
      <w:numFmt w:val="bullet"/>
      <w:lvlText w:val=""/>
      <w:lvlJc w:val="left"/>
      <w:pPr>
        <w:ind w:left="2880" w:hanging="360"/>
      </w:pPr>
      <w:rPr>
        <w:rFonts w:ascii="Symbol" w:hAnsi="Symbol" w:hint="default"/>
      </w:rPr>
    </w:lvl>
    <w:lvl w:ilvl="4" w:tplc="A96641D4">
      <w:start w:val="1"/>
      <w:numFmt w:val="bullet"/>
      <w:lvlText w:val="o"/>
      <w:lvlJc w:val="left"/>
      <w:pPr>
        <w:ind w:left="3600" w:hanging="360"/>
      </w:pPr>
      <w:rPr>
        <w:rFonts w:ascii="Courier New" w:hAnsi="Courier New" w:hint="default"/>
      </w:rPr>
    </w:lvl>
    <w:lvl w:ilvl="5" w:tplc="D40209C2">
      <w:start w:val="1"/>
      <w:numFmt w:val="bullet"/>
      <w:lvlText w:val=""/>
      <w:lvlJc w:val="left"/>
      <w:pPr>
        <w:ind w:left="4320" w:hanging="360"/>
      </w:pPr>
      <w:rPr>
        <w:rFonts w:ascii="Wingdings" w:hAnsi="Wingdings" w:hint="default"/>
      </w:rPr>
    </w:lvl>
    <w:lvl w:ilvl="6" w:tplc="AF221D1A">
      <w:start w:val="1"/>
      <w:numFmt w:val="bullet"/>
      <w:lvlText w:val=""/>
      <w:lvlJc w:val="left"/>
      <w:pPr>
        <w:ind w:left="5040" w:hanging="360"/>
      </w:pPr>
      <w:rPr>
        <w:rFonts w:ascii="Symbol" w:hAnsi="Symbol" w:hint="default"/>
      </w:rPr>
    </w:lvl>
    <w:lvl w:ilvl="7" w:tplc="ADD671BE">
      <w:start w:val="1"/>
      <w:numFmt w:val="bullet"/>
      <w:lvlText w:val="o"/>
      <w:lvlJc w:val="left"/>
      <w:pPr>
        <w:ind w:left="5760" w:hanging="360"/>
      </w:pPr>
      <w:rPr>
        <w:rFonts w:ascii="Courier New" w:hAnsi="Courier New" w:hint="default"/>
      </w:rPr>
    </w:lvl>
    <w:lvl w:ilvl="8" w:tplc="22800B92">
      <w:start w:val="1"/>
      <w:numFmt w:val="bullet"/>
      <w:lvlText w:val=""/>
      <w:lvlJc w:val="left"/>
      <w:pPr>
        <w:ind w:left="6480" w:hanging="360"/>
      </w:pPr>
      <w:rPr>
        <w:rFonts w:ascii="Wingdings" w:hAnsi="Wingdings" w:hint="default"/>
      </w:rPr>
    </w:lvl>
  </w:abstractNum>
  <w:abstractNum w:abstractNumId="8" w15:restartNumberingAfterBreak="0">
    <w:nsid w:val="12557561"/>
    <w:multiLevelType w:val="hybridMultilevel"/>
    <w:tmpl w:val="D838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6AED95"/>
    <w:multiLevelType w:val="hybridMultilevel"/>
    <w:tmpl w:val="63D09B4E"/>
    <w:lvl w:ilvl="0" w:tplc="A6685014">
      <w:start w:val="1"/>
      <w:numFmt w:val="bullet"/>
      <w:lvlText w:val=""/>
      <w:lvlJc w:val="left"/>
      <w:pPr>
        <w:ind w:left="720" w:hanging="360"/>
      </w:pPr>
      <w:rPr>
        <w:rFonts w:ascii="Symbol" w:hAnsi="Symbol" w:hint="default"/>
      </w:rPr>
    </w:lvl>
    <w:lvl w:ilvl="1" w:tplc="9230AD64">
      <w:start w:val="1"/>
      <w:numFmt w:val="bullet"/>
      <w:lvlText w:val="o"/>
      <w:lvlJc w:val="left"/>
      <w:pPr>
        <w:ind w:left="1440" w:hanging="360"/>
      </w:pPr>
      <w:rPr>
        <w:rFonts w:ascii="Courier New" w:hAnsi="Courier New" w:hint="default"/>
      </w:rPr>
    </w:lvl>
    <w:lvl w:ilvl="2" w:tplc="49248008">
      <w:start w:val="1"/>
      <w:numFmt w:val="bullet"/>
      <w:lvlText w:val=""/>
      <w:lvlJc w:val="left"/>
      <w:pPr>
        <w:ind w:left="2160" w:hanging="360"/>
      </w:pPr>
      <w:rPr>
        <w:rFonts w:ascii="Wingdings" w:hAnsi="Wingdings" w:hint="default"/>
      </w:rPr>
    </w:lvl>
    <w:lvl w:ilvl="3" w:tplc="27E26C3A">
      <w:start w:val="1"/>
      <w:numFmt w:val="bullet"/>
      <w:lvlText w:val=""/>
      <w:lvlJc w:val="left"/>
      <w:pPr>
        <w:ind w:left="2880" w:hanging="360"/>
      </w:pPr>
      <w:rPr>
        <w:rFonts w:ascii="Symbol" w:hAnsi="Symbol" w:hint="default"/>
      </w:rPr>
    </w:lvl>
    <w:lvl w:ilvl="4" w:tplc="4C920B06">
      <w:start w:val="1"/>
      <w:numFmt w:val="bullet"/>
      <w:lvlText w:val="o"/>
      <w:lvlJc w:val="left"/>
      <w:pPr>
        <w:ind w:left="3600" w:hanging="360"/>
      </w:pPr>
      <w:rPr>
        <w:rFonts w:ascii="Courier New" w:hAnsi="Courier New" w:hint="default"/>
      </w:rPr>
    </w:lvl>
    <w:lvl w:ilvl="5" w:tplc="21EE2012">
      <w:start w:val="1"/>
      <w:numFmt w:val="bullet"/>
      <w:lvlText w:val=""/>
      <w:lvlJc w:val="left"/>
      <w:pPr>
        <w:ind w:left="4320" w:hanging="360"/>
      </w:pPr>
      <w:rPr>
        <w:rFonts w:ascii="Wingdings" w:hAnsi="Wingdings" w:hint="default"/>
      </w:rPr>
    </w:lvl>
    <w:lvl w:ilvl="6" w:tplc="B26C678A">
      <w:start w:val="1"/>
      <w:numFmt w:val="bullet"/>
      <w:lvlText w:val=""/>
      <w:lvlJc w:val="left"/>
      <w:pPr>
        <w:ind w:left="5040" w:hanging="360"/>
      </w:pPr>
      <w:rPr>
        <w:rFonts w:ascii="Symbol" w:hAnsi="Symbol" w:hint="default"/>
      </w:rPr>
    </w:lvl>
    <w:lvl w:ilvl="7" w:tplc="9C62DF94">
      <w:start w:val="1"/>
      <w:numFmt w:val="bullet"/>
      <w:lvlText w:val="o"/>
      <w:lvlJc w:val="left"/>
      <w:pPr>
        <w:ind w:left="5760" w:hanging="360"/>
      </w:pPr>
      <w:rPr>
        <w:rFonts w:ascii="Courier New" w:hAnsi="Courier New" w:hint="default"/>
      </w:rPr>
    </w:lvl>
    <w:lvl w:ilvl="8" w:tplc="D2D238AE">
      <w:start w:val="1"/>
      <w:numFmt w:val="bullet"/>
      <w:lvlText w:val=""/>
      <w:lvlJc w:val="left"/>
      <w:pPr>
        <w:ind w:left="6480" w:hanging="360"/>
      </w:pPr>
      <w:rPr>
        <w:rFonts w:ascii="Wingdings" w:hAnsi="Wingdings" w:hint="default"/>
      </w:rPr>
    </w:lvl>
  </w:abstractNum>
  <w:abstractNum w:abstractNumId="10" w15:restartNumberingAfterBreak="0">
    <w:nsid w:val="19E748F6"/>
    <w:multiLevelType w:val="hybridMultilevel"/>
    <w:tmpl w:val="64CC7B8C"/>
    <w:lvl w:ilvl="0" w:tplc="3566DC8A">
      <w:start w:val="1"/>
      <w:numFmt w:val="bullet"/>
      <w:lvlText w:val=""/>
      <w:lvlJc w:val="left"/>
      <w:pPr>
        <w:ind w:left="720" w:hanging="360"/>
      </w:pPr>
      <w:rPr>
        <w:rFonts w:ascii="Symbol" w:hAnsi="Symbol" w:hint="default"/>
      </w:rPr>
    </w:lvl>
    <w:lvl w:ilvl="1" w:tplc="25BC1854">
      <w:start w:val="1"/>
      <w:numFmt w:val="bullet"/>
      <w:lvlText w:val="o"/>
      <w:lvlJc w:val="left"/>
      <w:pPr>
        <w:ind w:left="1440" w:hanging="360"/>
      </w:pPr>
      <w:rPr>
        <w:rFonts w:ascii="Courier New" w:hAnsi="Courier New" w:hint="default"/>
      </w:rPr>
    </w:lvl>
    <w:lvl w:ilvl="2" w:tplc="8FB241B2">
      <w:start w:val="1"/>
      <w:numFmt w:val="bullet"/>
      <w:lvlText w:val=""/>
      <w:lvlJc w:val="left"/>
      <w:pPr>
        <w:ind w:left="2160" w:hanging="360"/>
      </w:pPr>
      <w:rPr>
        <w:rFonts w:ascii="Wingdings" w:hAnsi="Wingdings" w:hint="default"/>
      </w:rPr>
    </w:lvl>
    <w:lvl w:ilvl="3" w:tplc="C0DC2956">
      <w:start w:val="1"/>
      <w:numFmt w:val="bullet"/>
      <w:lvlText w:val=""/>
      <w:lvlJc w:val="left"/>
      <w:pPr>
        <w:ind w:left="2880" w:hanging="360"/>
      </w:pPr>
      <w:rPr>
        <w:rFonts w:ascii="Symbol" w:hAnsi="Symbol" w:hint="default"/>
      </w:rPr>
    </w:lvl>
    <w:lvl w:ilvl="4" w:tplc="57607574">
      <w:start w:val="1"/>
      <w:numFmt w:val="bullet"/>
      <w:lvlText w:val="o"/>
      <w:lvlJc w:val="left"/>
      <w:pPr>
        <w:ind w:left="3600" w:hanging="360"/>
      </w:pPr>
      <w:rPr>
        <w:rFonts w:ascii="Courier New" w:hAnsi="Courier New" w:hint="default"/>
      </w:rPr>
    </w:lvl>
    <w:lvl w:ilvl="5" w:tplc="7EAE36C2">
      <w:start w:val="1"/>
      <w:numFmt w:val="bullet"/>
      <w:lvlText w:val=""/>
      <w:lvlJc w:val="left"/>
      <w:pPr>
        <w:ind w:left="4320" w:hanging="360"/>
      </w:pPr>
      <w:rPr>
        <w:rFonts w:ascii="Wingdings" w:hAnsi="Wingdings" w:hint="default"/>
      </w:rPr>
    </w:lvl>
    <w:lvl w:ilvl="6" w:tplc="2236B8AC">
      <w:start w:val="1"/>
      <w:numFmt w:val="bullet"/>
      <w:lvlText w:val=""/>
      <w:lvlJc w:val="left"/>
      <w:pPr>
        <w:ind w:left="5040" w:hanging="360"/>
      </w:pPr>
      <w:rPr>
        <w:rFonts w:ascii="Symbol" w:hAnsi="Symbol" w:hint="default"/>
      </w:rPr>
    </w:lvl>
    <w:lvl w:ilvl="7" w:tplc="1494F59C">
      <w:start w:val="1"/>
      <w:numFmt w:val="bullet"/>
      <w:lvlText w:val="o"/>
      <w:lvlJc w:val="left"/>
      <w:pPr>
        <w:ind w:left="5760" w:hanging="360"/>
      </w:pPr>
      <w:rPr>
        <w:rFonts w:ascii="Courier New" w:hAnsi="Courier New" w:hint="default"/>
      </w:rPr>
    </w:lvl>
    <w:lvl w:ilvl="8" w:tplc="ED069A36">
      <w:start w:val="1"/>
      <w:numFmt w:val="bullet"/>
      <w:lvlText w:val=""/>
      <w:lvlJc w:val="left"/>
      <w:pPr>
        <w:ind w:left="6480" w:hanging="360"/>
      </w:pPr>
      <w:rPr>
        <w:rFonts w:ascii="Wingdings" w:hAnsi="Wingdings" w:hint="default"/>
      </w:rPr>
    </w:lvl>
  </w:abstractNum>
  <w:abstractNum w:abstractNumId="11" w15:restartNumberingAfterBreak="0">
    <w:nsid w:val="1B024D8E"/>
    <w:multiLevelType w:val="hybridMultilevel"/>
    <w:tmpl w:val="A0F8E0F4"/>
    <w:lvl w:ilvl="0" w:tplc="A9BC115C">
      <w:start w:val="1"/>
      <w:numFmt w:val="bullet"/>
      <w:lvlText w:val=""/>
      <w:lvlJc w:val="left"/>
      <w:pPr>
        <w:ind w:left="720" w:hanging="360"/>
      </w:pPr>
      <w:rPr>
        <w:rFonts w:ascii="Symbol" w:hAnsi="Symbol" w:hint="default"/>
      </w:rPr>
    </w:lvl>
    <w:lvl w:ilvl="1" w:tplc="57863DD6">
      <w:start w:val="1"/>
      <w:numFmt w:val="bullet"/>
      <w:lvlText w:val="o"/>
      <w:lvlJc w:val="left"/>
      <w:pPr>
        <w:ind w:left="1440" w:hanging="360"/>
      </w:pPr>
      <w:rPr>
        <w:rFonts w:ascii="Courier New" w:hAnsi="Courier New" w:hint="default"/>
      </w:rPr>
    </w:lvl>
    <w:lvl w:ilvl="2" w:tplc="B440B02E">
      <w:start w:val="1"/>
      <w:numFmt w:val="bullet"/>
      <w:lvlText w:val=""/>
      <w:lvlJc w:val="left"/>
      <w:pPr>
        <w:ind w:left="2160" w:hanging="360"/>
      </w:pPr>
      <w:rPr>
        <w:rFonts w:ascii="Wingdings" w:hAnsi="Wingdings" w:hint="default"/>
      </w:rPr>
    </w:lvl>
    <w:lvl w:ilvl="3" w:tplc="442229FE">
      <w:start w:val="1"/>
      <w:numFmt w:val="bullet"/>
      <w:lvlText w:val=""/>
      <w:lvlJc w:val="left"/>
      <w:pPr>
        <w:ind w:left="2880" w:hanging="360"/>
      </w:pPr>
      <w:rPr>
        <w:rFonts w:ascii="Symbol" w:hAnsi="Symbol" w:hint="default"/>
      </w:rPr>
    </w:lvl>
    <w:lvl w:ilvl="4" w:tplc="62AA8B96">
      <w:start w:val="1"/>
      <w:numFmt w:val="bullet"/>
      <w:lvlText w:val="o"/>
      <w:lvlJc w:val="left"/>
      <w:pPr>
        <w:ind w:left="3600" w:hanging="360"/>
      </w:pPr>
      <w:rPr>
        <w:rFonts w:ascii="Courier New" w:hAnsi="Courier New" w:hint="default"/>
      </w:rPr>
    </w:lvl>
    <w:lvl w:ilvl="5" w:tplc="60B805B4">
      <w:start w:val="1"/>
      <w:numFmt w:val="bullet"/>
      <w:lvlText w:val=""/>
      <w:lvlJc w:val="left"/>
      <w:pPr>
        <w:ind w:left="4320" w:hanging="360"/>
      </w:pPr>
      <w:rPr>
        <w:rFonts w:ascii="Wingdings" w:hAnsi="Wingdings" w:hint="default"/>
      </w:rPr>
    </w:lvl>
    <w:lvl w:ilvl="6" w:tplc="2DF473F4">
      <w:start w:val="1"/>
      <w:numFmt w:val="bullet"/>
      <w:lvlText w:val=""/>
      <w:lvlJc w:val="left"/>
      <w:pPr>
        <w:ind w:left="5040" w:hanging="360"/>
      </w:pPr>
      <w:rPr>
        <w:rFonts w:ascii="Symbol" w:hAnsi="Symbol" w:hint="default"/>
      </w:rPr>
    </w:lvl>
    <w:lvl w:ilvl="7" w:tplc="DC80BE1A">
      <w:start w:val="1"/>
      <w:numFmt w:val="bullet"/>
      <w:lvlText w:val="o"/>
      <w:lvlJc w:val="left"/>
      <w:pPr>
        <w:ind w:left="5760" w:hanging="360"/>
      </w:pPr>
      <w:rPr>
        <w:rFonts w:ascii="Courier New" w:hAnsi="Courier New" w:hint="default"/>
      </w:rPr>
    </w:lvl>
    <w:lvl w:ilvl="8" w:tplc="9F6A3076">
      <w:start w:val="1"/>
      <w:numFmt w:val="bullet"/>
      <w:lvlText w:val=""/>
      <w:lvlJc w:val="left"/>
      <w:pPr>
        <w:ind w:left="6480" w:hanging="360"/>
      </w:pPr>
      <w:rPr>
        <w:rFonts w:ascii="Wingdings" w:hAnsi="Wingdings" w:hint="default"/>
      </w:rPr>
    </w:lvl>
  </w:abstractNum>
  <w:abstractNum w:abstractNumId="12" w15:restartNumberingAfterBreak="0">
    <w:nsid w:val="1C1E57F2"/>
    <w:multiLevelType w:val="hybridMultilevel"/>
    <w:tmpl w:val="996428D0"/>
    <w:lvl w:ilvl="0" w:tplc="1EA617E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8B1073"/>
    <w:multiLevelType w:val="hybridMultilevel"/>
    <w:tmpl w:val="90BE4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B284A9"/>
    <w:multiLevelType w:val="hybridMultilevel"/>
    <w:tmpl w:val="70D8695A"/>
    <w:lvl w:ilvl="0" w:tplc="0B1CA84A">
      <w:start w:val="1"/>
      <w:numFmt w:val="bullet"/>
      <w:lvlText w:val=""/>
      <w:lvlJc w:val="left"/>
      <w:pPr>
        <w:ind w:left="360" w:hanging="360"/>
      </w:pPr>
      <w:rPr>
        <w:rFonts w:ascii="Symbol" w:hAnsi="Symbol" w:hint="default"/>
      </w:rPr>
    </w:lvl>
    <w:lvl w:ilvl="1" w:tplc="B9B6E9E6">
      <w:start w:val="1"/>
      <w:numFmt w:val="bullet"/>
      <w:lvlText w:val="o"/>
      <w:lvlJc w:val="left"/>
      <w:pPr>
        <w:ind w:left="1080" w:hanging="360"/>
      </w:pPr>
      <w:rPr>
        <w:rFonts w:ascii="Courier New" w:hAnsi="Courier New" w:hint="default"/>
      </w:rPr>
    </w:lvl>
    <w:lvl w:ilvl="2" w:tplc="B8B20EE0">
      <w:start w:val="1"/>
      <w:numFmt w:val="bullet"/>
      <w:lvlText w:val=""/>
      <w:lvlJc w:val="left"/>
      <w:pPr>
        <w:ind w:left="1800" w:hanging="360"/>
      </w:pPr>
      <w:rPr>
        <w:rFonts w:ascii="Wingdings" w:hAnsi="Wingdings" w:hint="default"/>
      </w:rPr>
    </w:lvl>
    <w:lvl w:ilvl="3" w:tplc="038C569A">
      <w:start w:val="1"/>
      <w:numFmt w:val="bullet"/>
      <w:lvlText w:val=""/>
      <w:lvlJc w:val="left"/>
      <w:pPr>
        <w:ind w:left="2520" w:hanging="360"/>
      </w:pPr>
      <w:rPr>
        <w:rFonts w:ascii="Symbol" w:hAnsi="Symbol" w:hint="default"/>
      </w:rPr>
    </w:lvl>
    <w:lvl w:ilvl="4" w:tplc="B8A0687C">
      <w:start w:val="1"/>
      <w:numFmt w:val="bullet"/>
      <w:lvlText w:val="o"/>
      <w:lvlJc w:val="left"/>
      <w:pPr>
        <w:ind w:left="3240" w:hanging="360"/>
      </w:pPr>
      <w:rPr>
        <w:rFonts w:ascii="Courier New" w:hAnsi="Courier New" w:hint="default"/>
      </w:rPr>
    </w:lvl>
    <w:lvl w:ilvl="5" w:tplc="ED2AF84C">
      <w:start w:val="1"/>
      <w:numFmt w:val="bullet"/>
      <w:lvlText w:val=""/>
      <w:lvlJc w:val="left"/>
      <w:pPr>
        <w:ind w:left="3960" w:hanging="360"/>
      </w:pPr>
      <w:rPr>
        <w:rFonts w:ascii="Wingdings" w:hAnsi="Wingdings" w:hint="default"/>
      </w:rPr>
    </w:lvl>
    <w:lvl w:ilvl="6" w:tplc="17DEEE74">
      <w:start w:val="1"/>
      <w:numFmt w:val="bullet"/>
      <w:lvlText w:val=""/>
      <w:lvlJc w:val="left"/>
      <w:pPr>
        <w:ind w:left="4680" w:hanging="360"/>
      </w:pPr>
      <w:rPr>
        <w:rFonts w:ascii="Symbol" w:hAnsi="Symbol" w:hint="default"/>
      </w:rPr>
    </w:lvl>
    <w:lvl w:ilvl="7" w:tplc="7CEA7B76">
      <w:start w:val="1"/>
      <w:numFmt w:val="bullet"/>
      <w:lvlText w:val="o"/>
      <w:lvlJc w:val="left"/>
      <w:pPr>
        <w:ind w:left="5400" w:hanging="360"/>
      </w:pPr>
      <w:rPr>
        <w:rFonts w:ascii="Courier New" w:hAnsi="Courier New" w:hint="default"/>
      </w:rPr>
    </w:lvl>
    <w:lvl w:ilvl="8" w:tplc="D78CD818">
      <w:start w:val="1"/>
      <w:numFmt w:val="bullet"/>
      <w:lvlText w:val=""/>
      <w:lvlJc w:val="left"/>
      <w:pPr>
        <w:ind w:left="6120" w:hanging="360"/>
      </w:pPr>
      <w:rPr>
        <w:rFonts w:ascii="Wingdings" w:hAnsi="Wingdings" w:hint="default"/>
      </w:rPr>
    </w:lvl>
  </w:abstractNum>
  <w:abstractNum w:abstractNumId="15" w15:restartNumberingAfterBreak="0">
    <w:nsid w:val="286E0507"/>
    <w:multiLevelType w:val="hybridMultilevel"/>
    <w:tmpl w:val="95C8A75A"/>
    <w:lvl w:ilvl="0" w:tplc="B2F01794">
      <w:start w:val="1"/>
      <w:numFmt w:val="bullet"/>
      <w:lvlText w:val=""/>
      <w:lvlJc w:val="left"/>
      <w:pPr>
        <w:ind w:left="720" w:hanging="360"/>
      </w:pPr>
      <w:rPr>
        <w:rFonts w:ascii="Symbol" w:hAnsi="Symbol" w:hint="default"/>
      </w:rPr>
    </w:lvl>
    <w:lvl w:ilvl="1" w:tplc="0380A9E4">
      <w:start w:val="1"/>
      <w:numFmt w:val="bullet"/>
      <w:lvlText w:val="o"/>
      <w:lvlJc w:val="left"/>
      <w:pPr>
        <w:ind w:left="1440" w:hanging="360"/>
      </w:pPr>
      <w:rPr>
        <w:rFonts w:ascii="Courier New" w:hAnsi="Courier New" w:hint="default"/>
      </w:rPr>
    </w:lvl>
    <w:lvl w:ilvl="2" w:tplc="189A3A1C">
      <w:start w:val="1"/>
      <w:numFmt w:val="bullet"/>
      <w:lvlText w:val=""/>
      <w:lvlJc w:val="left"/>
      <w:pPr>
        <w:ind w:left="2160" w:hanging="360"/>
      </w:pPr>
      <w:rPr>
        <w:rFonts w:ascii="Wingdings" w:hAnsi="Wingdings" w:hint="default"/>
      </w:rPr>
    </w:lvl>
    <w:lvl w:ilvl="3" w:tplc="CD70BAE2">
      <w:start w:val="1"/>
      <w:numFmt w:val="bullet"/>
      <w:lvlText w:val=""/>
      <w:lvlJc w:val="left"/>
      <w:pPr>
        <w:ind w:left="2880" w:hanging="360"/>
      </w:pPr>
      <w:rPr>
        <w:rFonts w:ascii="Symbol" w:hAnsi="Symbol" w:hint="default"/>
      </w:rPr>
    </w:lvl>
    <w:lvl w:ilvl="4" w:tplc="E9F6479A">
      <w:start w:val="1"/>
      <w:numFmt w:val="bullet"/>
      <w:lvlText w:val="o"/>
      <w:lvlJc w:val="left"/>
      <w:pPr>
        <w:ind w:left="3600" w:hanging="360"/>
      </w:pPr>
      <w:rPr>
        <w:rFonts w:ascii="Courier New" w:hAnsi="Courier New" w:hint="default"/>
      </w:rPr>
    </w:lvl>
    <w:lvl w:ilvl="5" w:tplc="41F84B38">
      <w:start w:val="1"/>
      <w:numFmt w:val="bullet"/>
      <w:lvlText w:val=""/>
      <w:lvlJc w:val="left"/>
      <w:pPr>
        <w:ind w:left="4320" w:hanging="360"/>
      </w:pPr>
      <w:rPr>
        <w:rFonts w:ascii="Wingdings" w:hAnsi="Wingdings" w:hint="default"/>
      </w:rPr>
    </w:lvl>
    <w:lvl w:ilvl="6" w:tplc="1D4EA4D6">
      <w:start w:val="1"/>
      <w:numFmt w:val="bullet"/>
      <w:lvlText w:val=""/>
      <w:lvlJc w:val="left"/>
      <w:pPr>
        <w:ind w:left="5040" w:hanging="360"/>
      </w:pPr>
      <w:rPr>
        <w:rFonts w:ascii="Symbol" w:hAnsi="Symbol" w:hint="default"/>
      </w:rPr>
    </w:lvl>
    <w:lvl w:ilvl="7" w:tplc="0EF635BC">
      <w:start w:val="1"/>
      <w:numFmt w:val="bullet"/>
      <w:lvlText w:val="o"/>
      <w:lvlJc w:val="left"/>
      <w:pPr>
        <w:ind w:left="5760" w:hanging="360"/>
      </w:pPr>
      <w:rPr>
        <w:rFonts w:ascii="Courier New" w:hAnsi="Courier New" w:hint="default"/>
      </w:rPr>
    </w:lvl>
    <w:lvl w:ilvl="8" w:tplc="FB940174">
      <w:start w:val="1"/>
      <w:numFmt w:val="bullet"/>
      <w:lvlText w:val=""/>
      <w:lvlJc w:val="left"/>
      <w:pPr>
        <w:ind w:left="6480" w:hanging="360"/>
      </w:pPr>
      <w:rPr>
        <w:rFonts w:ascii="Wingdings" w:hAnsi="Wingdings" w:hint="default"/>
      </w:rPr>
    </w:lvl>
  </w:abstractNum>
  <w:abstractNum w:abstractNumId="16" w15:restartNumberingAfterBreak="0">
    <w:nsid w:val="2A1C206D"/>
    <w:multiLevelType w:val="hybridMultilevel"/>
    <w:tmpl w:val="6E5E9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124C6C"/>
    <w:multiLevelType w:val="hybridMultilevel"/>
    <w:tmpl w:val="28A6B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A67A08"/>
    <w:multiLevelType w:val="hybridMultilevel"/>
    <w:tmpl w:val="8EB68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DA75A6"/>
    <w:multiLevelType w:val="hybridMultilevel"/>
    <w:tmpl w:val="5A283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E6E683"/>
    <w:multiLevelType w:val="hybridMultilevel"/>
    <w:tmpl w:val="5EDC81FA"/>
    <w:lvl w:ilvl="0" w:tplc="B8E60270">
      <w:start w:val="1"/>
      <w:numFmt w:val="bullet"/>
      <w:lvlText w:val=""/>
      <w:lvlJc w:val="left"/>
      <w:pPr>
        <w:ind w:left="720" w:hanging="360"/>
      </w:pPr>
      <w:rPr>
        <w:rFonts w:ascii="Symbol" w:hAnsi="Symbol" w:hint="default"/>
      </w:rPr>
    </w:lvl>
    <w:lvl w:ilvl="1" w:tplc="FD846162">
      <w:start w:val="1"/>
      <w:numFmt w:val="bullet"/>
      <w:lvlText w:val="o"/>
      <w:lvlJc w:val="left"/>
      <w:pPr>
        <w:ind w:left="1440" w:hanging="360"/>
      </w:pPr>
      <w:rPr>
        <w:rFonts w:ascii="Courier New" w:hAnsi="Courier New" w:hint="default"/>
      </w:rPr>
    </w:lvl>
    <w:lvl w:ilvl="2" w:tplc="4B602368">
      <w:start w:val="1"/>
      <w:numFmt w:val="bullet"/>
      <w:lvlText w:val=""/>
      <w:lvlJc w:val="left"/>
      <w:pPr>
        <w:ind w:left="2160" w:hanging="360"/>
      </w:pPr>
      <w:rPr>
        <w:rFonts w:ascii="Wingdings" w:hAnsi="Wingdings" w:hint="default"/>
      </w:rPr>
    </w:lvl>
    <w:lvl w:ilvl="3" w:tplc="D9E6F938">
      <w:start w:val="1"/>
      <w:numFmt w:val="bullet"/>
      <w:lvlText w:val=""/>
      <w:lvlJc w:val="left"/>
      <w:pPr>
        <w:ind w:left="2880" w:hanging="360"/>
      </w:pPr>
      <w:rPr>
        <w:rFonts w:ascii="Symbol" w:hAnsi="Symbol" w:hint="default"/>
      </w:rPr>
    </w:lvl>
    <w:lvl w:ilvl="4" w:tplc="73EEE2DC">
      <w:start w:val="1"/>
      <w:numFmt w:val="bullet"/>
      <w:lvlText w:val="o"/>
      <w:lvlJc w:val="left"/>
      <w:pPr>
        <w:ind w:left="3600" w:hanging="360"/>
      </w:pPr>
      <w:rPr>
        <w:rFonts w:ascii="Courier New" w:hAnsi="Courier New" w:hint="default"/>
      </w:rPr>
    </w:lvl>
    <w:lvl w:ilvl="5" w:tplc="BD32B736">
      <w:start w:val="1"/>
      <w:numFmt w:val="bullet"/>
      <w:lvlText w:val=""/>
      <w:lvlJc w:val="left"/>
      <w:pPr>
        <w:ind w:left="4320" w:hanging="360"/>
      </w:pPr>
      <w:rPr>
        <w:rFonts w:ascii="Wingdings" w:hAnsi="Wingdings" w:hint="default"/>
      </w:rPr>
    </w:lvl>
    <w:lvl w:ilvl="6" w:tplc="27A2FBD8">
      <w:start w:val="1"/>
      <w:numFmt w:val="bullet"/>
      <w:lvlText w:val=""/>
      <w:lvlJc w:val="left"/>
      <w:pPr>
        <w:ind w:left="5040" w:hanging="360"/>
      </w:pPr>
      <w:rPr>
        <w:rFonts w:ascii="Symbol" w:hAnsi="Symbol" w:hint="default"/>
      </w:rPr>
    </w:lvl>
    <w:lvl w:ilvl="7" w:tplc="22348110">
      <w:start w:val="1"/>
      <w:numFmt w:val="bullet"/>
      <w:lvlText w:val="o"/>
      <w:lvlJc w:val="left"/>
      <w:pPr>
        <w:ind w:left="5760" w:hanging="360"/>
      </w:pPr>
      <w:rPr>
        <w:rFonts w:ascii="Courier New" w:hAnsi="Courier New" w:hint="default"/>
      </w:rPr>
    </w:lvl>
    <w:lvl w:ilvl="8" w:tplc="D124EFF6">
      <w:start w:val="1"/>
      <w:numFmt w:val="bullet"/>
      <w:lvlText w:val=""/>
      <w:lvlJc w:val="left"/>
      <w:pPr>
        <w:ind w:left="6480" w:hanging="360"/>
      </w:pPr>
      <w:rPr>
        <w:rFonts w:ascii="Wingdings" w:hAnsi="Wingdings" w:hint="default"/>
      </w:rPr>
    </w:lvl>
  </w:abstractNum>
  <w:abstractNum w:abstractNumId="21" w15:restartNumberingAfterBreak="0">
    <w:nsid w:val="367858EF"/>
    <w:multiLevelType w:val="hybridMultilevel"/>
    <w:tmpl w:val="1D1E4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5E6313"/>
    <w:multiLevelType w:val="hybridMultilevel"/>
    <w:tmpl w:val="3F0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B1BE2"/>
    <w:multiLevelType w:val="hybridMultilevel"/>
    <w:tmpl w:val="CFD0F93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B9D236"/>
    <w:multiLevelType w:val="hybridMultilevel"/>
    <w:tmpl w:val="20AA79D8"/>
    <w:lvl w:ilvl="0" w:tplc="DCE8527E">
      <w:start w:val="1"/>
      <w:numFmt w:val="bullet"/>
      <w:lvlText w:val=""/>
      <w:lvlJc w:val="left"/>
      <w:pPr>
        <w:ind w:left="720" w:hanging="360"/>
      </w:pPr>
      <w:rPr>
        <w:rFonts w:ascii="Symbol" w:hAnsi="Symbol" w:hint="default"/>
      </w:rPr>
    </w:lvl>
    <w:lvl w:ilvl="1" w:tplc="0C2EAD80">
      <w:start w:val="1"/>
      <w:numFmt w:val="bullet"/>
      <w:lvlText w:val="o"/>
      <w:lvlJc w:val="left"/>
      <w:pPr>
        <w:ind w:left="1440" w:hanging="360"/>
      </w:pPr>
      <w:rPr>
        <w:rFonts w:ascii="Courier New" w:hAnsi="Courier New" w:hint="default"/>
      </w:rPr>
    </w:lvl>
    <w:lvl w:ilvl="2" w:tplc="B9B84904">
      <w:start w:val="1"/>
      <w:numFmt w:val="bullet"/>
      <w:lvlText w:val=""/>
      <w:lvlJc w:val="left"/>
      <w:pPr>
        <w:ind w:left="2160" w:hanging="360"/>
      </w:pPr>
      <w:rPr>
        <w:rFonts w:ascii="Wingdings" w:hAnsi="Wingdings" w:hint="default"/>
      </w:rPr>
    </w:lvl>
    <w:lvl w:ilvl="3" w:tplc="6A885EE4">
      <w:start w:val="1"/>
      <w:numFmt w:val="bullet"/>
      <w:lvlText w:val=""/>
      <w:lvlJc w:val="left"/>
      <w:pPr>
        <w:ind w:left="2880" w:hanging="360"/>
      </w:pPr>
      <w:rPr>
        <w:rFonts w:ascii="Symbol" w:hAnsi="Symbol" w:hint="default"/>
      </w:rPr>
    </w:lvl>
    <w:lvl w:ilvl="4" w:tplc="C662334A">
      <w:start w:val="1"/>
      <w:numFmt w:val="bullet"/>
      <w:lvlText w:val="o"/>
      <w:lvlJc w:val="left"/>
      <w:pPr>
        <w:ind w:left="3600" w:hanging="360"/>
      </w:pPr>
      <w:rPr>
        <w:rFonts w:ascii="Courier New" w:hAnsi="Courier New" w:hint="default"/>
      </w:rPr>
    </w:lvl>
    <w:lvl w:ilvl="5" w:tplc="080CFEB4">
      <w:start w:val="1"/>
      <w:numFmt w:val="bullet"/>
      <w:lvlText w:val=""/>
      <w:lvlJc w:val="left"/>
      <w:pPr>
        <w:ind w:left="4320" w:hanging="360"/>
      </w:pPr>
      <w:rPr>
        <w:rFonts w:ascii="Wingdings" w:hAnsi="Wingdings" w:hint="default"/>
      </w:rPr>
    </w:lvl>
    <w:lvl w:ilvl="6" w:tplc="F21E2F42">
      <w:start w:val="1"/>
      <w:numFmt w:val="bullet"/>
      <w:lvlText w:val=""/>
      <w:lvlJc w:val="left"/>
      <w:pPr>
        <w:ind w:left="5040" w:hanging="360"/>
      </w:pPr>
      <w:rPr>
        <w:rFonts w:ascii="Symbol" w:hAnsi="Symbol" w:hint="default"/>
      </w:rPr>
    </w:lvl>
    <w:lvl w:ilvl="7" w:tplc="568E02C4">
      <w:start w:val="1"/>
      <w:numFmt w:val="bullet"/>
      <w:lvlText w:val="o"/>
      <w:lvlJc w:val="left"/>
      <w:pPr>
        <w:ind w:left="5760" w:hanging="360"/>
      </w:pPr>
      <w:rPr>
        <w:rFonts w:ascii="Courier New" w:hAnsi="Courier New" w:hint="default"/>
      </w:rPr>
    </w:lvl>
    <w:lvl w:ilvl="8" w:tplc="988CA154">
      <w:start w:val="1"/>
      <w:numFmt w:val="bullet"/>
      <w:lvlText w:val=""/>
      <w:lvlJc w:val="left"/>
      <w:pPr>
        <w:ind w:left="6480" w:hanging="360"/>
      </w:pPr>
      <w:rPr>
        <w:rFonts w:ascii="Wingdings" w:hAnsi="Wingdings" w:hint="default"/>
      </w:rPr>
    </w:lvl>
  </w:abstractNum>
  <w:abstractNum w:abstractNumId="25" w15:restartNumberingAfterBreak="0">
    <w:nsid w:val="4BB921A9"/>
    <w:multiLevelType w:val="hybridMultilevel"/>
    <w:tmpl w:val="15FCB344"/>
    <w:lvl w:ilvl="0" w:tplc="EF08B654">
      <w:start w:val="1"/>
      <w:numFmt w:val="bullet"/>
      <w:lvlText w:val=""/>
      <w:lvlJc w:val="left"/>
      <w:pPr>
        <w:ind w:left="720" w:hanging="360"/>
      </w:pPr>
      <w:rPr>
        <w:rFonts w:ascii="Symbol" w:hAnsi="Symbol" w:hint="default"/>
      </w:rPr>
    </w:lvl>
    <w:lvl w:ilvl="1" w:tplc="4E2A0E38">
      <w:start w:val="1"/>
      <w:numFmt w:val="bullet"/>
      <w:lvlText w:val="o"/>
      <w:lvlJc w:val="left"/>
      <w:pPr>
        <w:ind w:left="1440" w:hanging="360"/>
      </w:pPr>
      <w:rPr>
        <w:rFonts w:ascii="Courier New" w:hAnsi="Courier New" w:hint="default"/>
      </w:rPr>
    </w:lvl>
    <w:lvl w:ilvl="2" w:tplc="D686643C">
      <w:start w:val="1"/>
      <w:numFmt w:val="bullet"/>
      <w:lvlText w:val=""/>
      <w:lvlJc w:val="left"/>
      <w:pPr>
        <w:ind w:left="2160" w:hanging="360"/>
      </w:pPr>
      <w:rPr>
        <w:rFonts w:ascii="Wingdings" w:hAnsi="Wingdings" w:hint="default"/>
      </w:rPr>
    </w:lvl>
    <w:lvl w:ilvl="3" w:tplc="B26C7194">
      <w:start w:val="1"/>
      <w:numFmt w:val="bullet"/>
      <w:lvlText w:val=""/>
      <w:lvlJc w:val="left"/>
      <w:pPr>
        <w:ind w:left="2880" w:hanging="360"/>
      </w:pPr>
      <w:rPr>
        <w:rFonts w:ascii="Symbol" w:hAnsi="Symbol" w:hint="default"/>
      </w:rPr>
    </w:lvl>
    <w:lvl w:ilvl="4" w:tplc="AF061E66">
      <w:start w:val="1"/>
      <w:numFmt w:val="bullet"/>
      <w:lvlText w:val="o"/>
      <w:lvlJc w:val="left"/>
      <w:pPr>
        <w:ind w:left="3600" w:hanging="360"/>
      </w:pPr>
      <w:rPr>
        <w:rFonts w:ascii="Courier New" w:hAnsi="Courier New" w:hint="default"/>
      </w:rPr>
    </w:lvl>
    <w:lvl w:ilvl="5" w:tplc="A5F053EC">
      <w:start w:val="1"/>
      <w:numFmt w:val="bullet"/>
      <w:lvlText w:val=""/>
      <w:lvlJc w:val="left"/>
      <w:pPr>
        <w:ind w:left="4320" w:hanging="360"/>
      </w:pPr>
      <w:rPr>
        <w:rFonts w:ascii="Wingdings" w:hAnsi="Wingdings" w:hint="default"/>
      </w:rPr>
    </w:lvl>
    <w:lvl w:ilvl="6" w:tplc="03F634D4">
      <w:start w:val="1"/>
      <w:numFmt w:val="bullet"/>
      <w:lvlText w:val=""/>
      <w:lvlJc w:val="left"/>
      <w:pPr>
        <w:ind w:left="5040" w:hanging="360"/>
      </w:pPr>
      <w:rPr>
        <w:rFonts w:ascii="Symbol" w:hAnsi="Symbol" w:hint="default"/>
      </w:rPr>
    </w:lvl>
    <w:lvl w:ilvl="7" w:tplc="F72CEB0A">
      <w:start w:val="1"/>
      <w:numFmt w:val="bullet"/>
      <w:lvlText w:val="o"/>
      <w:lvlJc w:val="left"/>
      <w:pPr>
        <w:ind w:left="5760" w:hanging="360"/>
      </w:pPr>
      <w:rPr>
        <w:rFonts w:ascii="Courier New" w:hAnsi="Courier New" w:hint="default"/>
      </w:rPr>
    </w:lvl>
    <w:lvl w:ilvl="8" w:tplc="6DB09548">
      <w:start w:val="1"/>
      <w:numFmt w:val="bullet"/>
      <w:lvlText w:val=""/>
      <w:lvlJc w:val="left"/>
      <w:pPr>
        <w:ind w:left="6480" w:hanging="360"/>
      </w:pPr>
      <w:rPr>
        <w:rFonts w:ascii="Wingdings" w:hAnsi="Wingdings" w:hint="default"/>
      </w:rPr>
    </w:lvl>
  </w:abstractNum>
  <w:abstractNum w:abstractNumId="26" w15:restartNumberingAfterBreak="0">
    <w:nsid w:val="4BC17BA8"/>
    <w:multiLevelType w:val="hybridMultilevel"/>
    <w:tmpl w:val="6580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602C9"/>
    <w:multiLevelType w:val="hybridMultilevel"/>
    <w:tmpl w:val="1C5069C8"/>
    <w:lvl w:ilvl="0" w:tplc="1EA617E0">
      <w:start w:val="1"/>
      <w:numFmt w:val="bullet"/>
      <w:lvlText w:val=""/>
      <w:lvlJc w:val="left"/>
      <w:pPr>
        <w:ind w:left="360" w:hanging="360"/>
      </w:pPr>
      <w:rPr>
        <w:rFonts w:ascii="Symbol" w:hAnsi="Symbol"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0468AE"/>
    <w:multiLevelType w:val="hybridMultilevel"/>
    <w:tmpl w:val="CB4A8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996C1A"/>
    <w:multiLevelType w:val="hybridMultilevel"/>
    <w:tmpl w:val="D01EBCB2"/>
    <w:lvl w:ilvl="0" w:tplc="A0FEA534">
      <w:start w:val="1"/>
      <w:numFmt w:val="bullet"/>
      <w:lvlText w:val=""/>
      <w:lvlJc w:val="left"/>
      <w:pPr>
        <w:ind w:left="720" w:hanging="360"/>
      </w:pPr>
      <w:rPr>
        <w:rFonts w:ascii="Symbol" w:hAnsi="Symbol" w:hint="default"/>
      </w:rPr>
    </w:lvl>
    <w:lvl w:ilvl="1" w:tplc="2F22772C">
      <w:start w:val="1"/>
      <w:numFmt w:val="bullet"/>
      <w:lvlText w:val="o"/>
      <w:lvlJc w:val="left"/>
      <w:pPr>
        <w:ind w:left="1440" w:hanging="360"/>
      </w:pPr>
      <w:rPr>
        <w:rFonts w:ascii="Courier New" w:hAnsi="Courier New" w:hint="default"/>
      </w:rPr>
    </w:lvl>
    <w:lvl w:ilvl="2" w:tplc="37E0EC26">
      <w:start w:val="1"/>
      <w:numFmt w:val="bullet"/>
      <w:lvlText w:val=""/>
      <w:lvlJc w:val="left"/>
      <w:pPr>
        <w:ind w:left="2160" w:hanging="360"/>
      </w:pPr>
      <w:rPr>
        <w:rFonts w:ascii="Wingdings" w:hAnsi="Wingdings" w:hint="default"/>
      </w:rPr>
    </w:lvl>
    <w:lvl w:ilvl="3" w:tplc="1BEC85AA">
      <w:start w:val="1"/>
      <w:numFmt w:val="bullet"/>
      <w:lvlText w:val=""/>
      <w:lvlJc w:val="left"/>
      <w:pPr>
        <w:ind w:left="2880" w:hanging="360"/>
      </w:pPr>
      <w:rPr>
        <w:rFonts w:ascii="Symbol" w:hAnsi="Symbol" w:hint="default"/>
      </w:rPr>
    </w:lvl>
    <w:lvl w:ilvl="4" w:tplc="37B44890">
      <w:start w:val="1"/>
      <w:numFmt w:val="bullet"/>
      <w:lvlText w:val="o"/>
      <w:lvlJc w:val="left"/>
      <w:pPr>
        <w:ind w:left="3600" w:hanging="360"/>
      </w:pPr>
      <w:rPr>
        <w:rFonts w:ascii="Courier New" w:hAnsi="Courier New" w:hint="default"/>
      </w:rPr>
    </w:lvl>
    <w:lvl w:ilvl="5" w:tplc="1E783F44">
      <w:start w:val="1"/>
      <w:numFmt w:val="bullet"/>
      <w:lvlText w:val=""/>
      <w:lvlJc w:val="left"/>
      <w:pPr>
        <w:ind w:left="4320" w:hanging="360"/>
      </w:pPr>
      <w:rPr>
        <w:rFonts w:ascii="Wingdings" w:hAnsi="Wingdings" w:hint="default"/>
      </w:rPr>
    </w:lvl>
    <w:lvl w:ilvl="6" w:tplc="80469136">
      <w:start w:val="1"/>
      <w:numFmt w:val="bullet"/>
      <w:lvlText w:val=""/>
      <w:lvlJc w:val="left"/>
      <w:pPr>
        <w:ind w:left="5040" w:hanging="360"/>
      </w:pPr>
      <w:rPr>
        <w:rFonts w:ascii="Symbol" w:hAnsi="Symbol" w:hint="default"/>
      </w:rPr>
    </w:lvl>
    <w:lvl w:ilvl="7" w:tplc="6D1A1E68">
      <w:start w:val="1"/>
      <w:numFmt w:val="bullet"/>
      <w:lvlText w:val="o"/>
      <w:lvlJc w:val="left"/>
      <w:pPr>
        <w:ind w:left="5760" w:hanging="360"/>
      </w:pPr>
      <w:rPr>
        <w:rFonts w:ascii="Courier New" w:hAnsi="Courier New" w:hint="default"/>
      </w:rPr>
    </w:lvl>
    <w:lvl w:ilvl="8" w:tplc="C9961CA0">
      <w:start w:val="1"/>
      <w:numFmt w:val="bullet"/>
      <w:lvlText w:val=""/>
      <w:lvlJc w:val="left"/>
      <w:pPr>
        <w:ind w:left="6480" w:hanging="360"/>
      </w:pPr>
      <w:rPr>
        <w:rFonts w:ascii="Wingdings" w:hAnsi="Wingdings" w:hint="default"/>
      </w:rPr>
    </w:lvl>
  </w:abstractNum>
  <w:abstractNum w:abstractNumId="30" w15:restartNumberingAfterBreak="0">
    <w:nsid w:val="598E52D8"/>
    <w:multiLevelType w:val="hybridMultilevel"/>
    <w:tmpl w:val="EEE68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213E76"/>
    <w:multiLevelType w:val="hybridMultilevel"/>
    <w:tmpl w:val="7C1CC344"/>
    <w:lvl w:ilvl="0" w:tplc="1EA617E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EE819F"/>
    <w:multiLevelType w:val="hybridMultilevel"/>
    <w:tmpl w:val="5E288994"/>
    <w:lvl w:ilvl="0" w:tplc="5582DD54">
      <w:start w:val="1"/>
      <w:numFmt w:val="bullet"/>
      <w:lvlText w:val=""/>
      <w:lvlJc w:val="left"/>
      <w:pPr>
        <w:ind w:left="720" w:hanging="360"/>
      </w:pPr>
      <w:rPr>
        <w:rFonts w:ascii="Symbol" w:hAnsi="Symbol" w:hint="default"/>
      </w:rPr>
    </w:lvl>
    <w:lvl w:ilvl="1" w:tplc="8F786CEE">
      <w:start w:val="1"/>
      <w:numFmt w:val="bullet"/>
      <w:lvlText w:val="o"/>
      <w:lvlJc w:val="left"/>
      <w:pPr>
        <w:ind w:left="1440" w:hanging="360"/>
      </w:pPr>
      <w:rPr>
        <w:rFonts w:ascii="Courier New" w:hAnsi="Courier New" w:hint="default"/>
      </w:rPr>
    </w:lvl>
    <w:lvl w:ilvl="2" w:tplc="87229F78">
      <w:start w:val="1"/>
      <w:numFmt w:val="bullet"/>
      <w:lvlText w:val=""/>
      <w:lvlJc w:val="left"/>
      <w:pPr>
        <w:ind w:left="2160" w:hanging="360"/>
      </w:pPr>
      <w:rPr>
        <w:rFonts w:ascii="Wingdings" w:hAnsi="Wingdings" w:hint="default"/>
      </w:rPr>
    </w:lvl>
    <w:lvl w:ilvl="3" w:tplc="7042ED9C">
      <w:start w:val="1"/>
      <w:numFmt w:val="bullet"/>
      <w:lvlText w:val=""/>
      <w:lvlJc w:val="left"/>
      <w:pPr>
        <w:ind w:left="2880" w:hanging="360"/>
      </w:pPr>
      <w:rPr>
        <w:rFonts w:ascii="Symbol" w:hAnsi="Symbol" w:hint="default"/>
      </w:rPr>
    </w:lvl>
    <w:lvl w:ilvl="4" w:tplc="03E6F608">
      <w:start w:val="1"/>
      <w:numFmt w:val="bullet"/>
      <w:lvlText w:val="o"/>
      <w:lvlJc w:val="left"/>
      <w:pPr>
        <w:ind w:left="3600" w:hanging="360"/>
      </w:pPr>
      <w:rPr>
        <w:rFonts w:ascii="Courier New" w:hAnsi="Courier New" w:hint="default"/>
      </w:rPr>
    </w:lvl>
    <w:lvl w:ilvl="5" w:tplc="2F4E1DF8">
      <w:start w:val="1"/>
      <w:numFmt w:val="bullet"/>
      <w:lvlText w:val=""/>
      <w:lvlJc w:val="left"/>
      <w:pPr>
        <w:ind w:left="4320" w:hanging="360"/>
      </w:pPr>
      <w:rPr>
        <w:rFonts w:ascii="Wingdings" w:hAnsi="Wingdings" w:hint="default"/>
      </w:rPr>
    </w:lvl>
    <w:lvl w:ilvl="6" w:tplc="33828036">
      <w:start w:val="1"/>
      <w:numFmt w:val="bullet"/>
      <w:lvlText w:val=""/>
      <w:lvlJc w:val="left"/>
      <w:pPr>
        <w:ind w:left="5040" w:hanging="360"/>
      </w:pPr>
      <w:rPr>
        <w:rFonts w:ascii="Symbol" w:hAnsi="Symbol" w:hint="default"/>
      </w:rPr>
    </w:lvl>
    <w:lvl w:ilvl="7" w:tplc="03AE618A">
      <w:start w:val="1"/>
      <w:numFmt w:val="bullet"/>
      <w:lvlText w:val="o"/>
      <w:lvlJc w:val="left"/>
      <w:pPr>
        <w:ind w:left="5760" w:hanging="360"/>
      </w:pPr>
      <w:rPr>
        <w:rFonts w:ascii="Courier New" w:hAnsi="Courier New" w:hint="default"/>
      </w:rPr>
    </w:lvl>
    <w:lvl w:ilvl="8" w:tplc="81F04076">
      <w:start w:val="1"/>
      <w:numFmt w:val="bullet"/>
      <w:lvlText w:val=""/>
      <w:lvlJc w:val="left"/>
      <w:pPr>
        <w:ind w:left="6480" w:hanging="360"/>
      </w:pPr>
      <w:rPr>
        <w:rFonts w:ascii="Wingdings" w:hAnsi="Wingdings" w:hint="default"/>
      </w:rPr>
    </w:lvl>
  </w:abstractNum>
  <w:abstractNum w:abstractNumId="33" w15:restartNumberingAfterBreak="0">
    <w:nsid w:val="5EA52F2E"/>
    <w:multiLevelType w:val="hybridMultilevel"/>
    <w:tmpl w:val="726C3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8C52EB"/>
    <w:multiLevelType w:val="hybridMultilevel"/>
    <w:tmpl w:val="801C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992FA7"/>
    <w:multiLevelType w:val="hybridMultilevel"/>
    <w:tmpl w:val="C3E001AA"/>
    <w:lvl w:ilvl="0" w:tplc="1EA617E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801DF5"/>
    <w:multiLevelType w:val="hybridMultilevel"/>
    <w:tmpl w:val="EDFEB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853E44"/>
    <w:multiLevelType w:val="hybridMultilevel"/>
    <w:tmpl w:val="4E50C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B75263"/>
    <w:multiLevelType w:val="hybridMultilevel"/>
    <w:tmpl w:val="A7FAA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50F349"/>
    <w:multiLevelType w:val="hybridMultilevel"/>
    <w:tmpl w:val="A9B40834"/>
    <w:lvl w:ilvl="0" w:tplc="17FCA832">
      <w:start w:val="1"/>
      <w:numFmt w:val="bullet"/>
      <w:lvlText w:val=""/>
      <w:lvlJc w:val="left"/>
      <w:pPr>
        <w:ind w:left="720" w:hanging="360"/>
      </w:pPr>
      <w:rPr>
        <w:rFonts w:ascii="Symbol" w:hAnsi="Symbol" w:hint="default"/>
      </w:rPr>
    </w:lvl>
    <w:lvl w:ilvl="1" w:tplc="F5880DEE">
      <w:start w:val="1"/>
      <w:numFmt w:val="bullet"/>
      <w:lvlText w:val="o"/>
      <w:lvlJc w:val="left"/>
      <w:pPr>
        <w:ind w:left="1440" w:hanging="360"/>
      </w:pPr>
      <w:rPr>
        <w:rFonts w:ascii="Courier New" w:hAnsi="Courier New" w:hint="default"/>
      </w:rPr>
    </w:lvl>
    <w:lvl w:ilvl="2" w:tplc="EA28C3D2">
      <w:start w:val="1"/>
      <w:numFmt w:val="bullet"/>
      <w:lvlText w:val=""/>
      <w:lvlJc w:val="left"/>
      <w:pPr>
        <w:ind w:left="2160" w:hanging="360"/>
      </w:pPr>
      <w:rPr>
        <w:rFonts w:ascii="Wingdings" w:hAnsi="Wingdings" w:hint="default"/>
      </w:rPr>
    </w:lvl>
    <w:lvl w:ilvl="3" w:tplc="EA94B470">
      <w:start w:val="1"/>
      <w:numFmt w:val="bullet"/>
      <w:lvlText w:val=""/>
      <w:lvlJc w:val="left"/>
      <w:pPr>
        <w:ind w:left="2880" w:hanging="360"/>
      </w:pPr>
      <w:rPr>
        <w:rFonts w:ascii="Symbol" w:hAnsi="Symbol" w:hint="default"/>
      </w:rPr>
    </w:lvl>
    <w:lvl w:ilvl="4" w:tplc="9CA05728">
      <w:start w:val="1"/>
      <w:numFmt w:val="bullet"/>
      <w:lvlText w:val="o"/>
      <w:lvlJc w:val="left"/>
      <w:pPr>
        <w:ind w:left="3600" w:hanging="360"/>
      </w:pPr>
      <w:rPr>
        <w:rFonts w:ascii="Courier New" w:hAnsi="Courier New" w:hint="default"/>
      </w:rPr>
    </w:lvl>
    <w:lvl w:ilvl="5" w:tplc="0D527752">
      <w:start w:val="1"/>
      <w:numFmt w:val="bullet"/>
      <w:lvlText w:val=""/>
      <w:lvlJc w:val="left"/>
      <w:pPr>
        <w:ind w:left="4320" w:hanging="360"/>
      </w:pPr>
      <w:rPr>
        <w:rFonts w:ascii="Wingdings" w:hAnsi="Wingdings" w:hint="default"/>
      </w:rPr>
    </w:lvl>
    <w:lvl w:ilvl="6" w:tplc="07906F12">
      <w:start w:val="1"/>
      <w:numFmt w:val="bullet"/>
      <w:lvlText w:val=""/>
      <w:lvlJc w:val="left"/>
      <w:pPr>
        <w:ind w:left="5040" w:hanging="360"/>
      </w:pPr>
      <w:rPr>
        <w:rFonts w:ascii="Symbol" w:hAnsi="Symbol" w:hint="default"/>
      </w:rPr>
    </w:lvl>
    <w:lvl w:ilvl="7" w:tplc="91609D78">
      <w:start w:val="1"/>
      <w:numFmt w:val="bullet"/>
      <w:lvlText w:val="o"/>
      <w:lvlJc w:val="left"/>
      <w:pPr>
        <w:ind w:left="5760" w:hanging="360"/>
      </w:pPr>
      <w:rPr>
        <w:rFonts w:ascii="Courier New" w:hAnsi="Courier New" w:hint="default"/>
      </w:rPr>
    </w:lvl>
    <w:lvl w:ilvl="8" w:tplc="A01CEAD6">
      <w:start w:val="1"/>
      <w:numFmt w:val="bullet"/>
      <w:lvlText w:val=""/>
      <w:lvlJc w:val="left"/>
      <w:pPr>
        <w:ind w:left="6480" w:hanging="360"/>
      </w:pPr>
      <w:rPr>
        <w:rFonts w:ascii="Wingdings" w:hAnsi="Wingdings" w:hint="default"/>
      </w:rPr>
    </w:lvl>
  </w:abstractNum>
  <w:abstractNum w:abstractNumId="40" w15:restartNumberingAfterBreak="0">
    <w:nsid w:val="709D109A"/>
    <w:multiLevelType w:val="hybridMultilevel"/>
    <w:tmpl w:val="409C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456638"/>
    <w:multiLevelType w:val="hybridMultilevel"/>
    <w:tmpl w:val="66C2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74C09"/>
    <w:multiLevelType w:val="hybridMultilevel"/>
    <w:tmpl w:val="634E2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1C7615"/>
    <w:multiLevelType w:val="hybridMultilevel"/>
    <w:tmpl w:val="DBD643F4"/>
    <w:lvl w:ilvl="0" w:tplc="50AC56C2">
      <w:start w:val="1"/>
      <w:numFmt w:val="bullet"/>
      <w:lvlText w:val=""/>
      <w:lvlJc w:val="left"/>
      <w:pPr>
        <w:ind w:left="720" w:hanging="360"/>
      </w:pPr>
      <w:rPr>
        <w:rFonts w:ascii="Symbol" w:hAnsi="Symbol" w:hint="default"/>
      </w:rPr>
    </w:lvl>
    <w:lvl w:ilvl="1" w:tplc="A7A0330E">
      <w:start w:val="1"/>
      <w:numFmt w:val="bullet"/>
      <w:lvlText w:val="o"/>
      <w:lvlJc w:val="left"/>
      <w:pPr>
        <w:ind w:left="1440" w:hanging="360"/>
      </w:pPr>
      <w:rPr>
        <w:rFonts w:ascii="Courier New" w:hAnsi="Courier New" w:hint="default"/>
      </w:rPr>
    </w:lvl>
    <w:lvl w:ilvl="2" w:tplc="0A1E7802">
      <w:start w:val="1"/>
      <w:numFmt w:val="bullet"/>
      <w:lvlText w:val=""/>
      <w:lvlJc w:val="left"/>
      <w:pPr>
        <w:ind w:left="2160" w:hanging="360"/>
      </w:pPr>
      <w:rPr>
        <w:rFonts w:ascii="Wingdings" w:hAnsi="Wingdings" w:hint="default"/>
      </w:rPr>
    </w:lvl>
    <w:lvl w:ilvl="3" w:tplc="6220EC8E">
      <w:start w:val="1"/>
      <w:numFmt w:val="bullet"/>
      <w:lvlText w:val=""/>
      <w:lvlJc w:val="left"/>
      <w:pPr>
        <w:ind w:left="2880" w:hanging="360"/>
      </w:pPr>
      <w:rPr>
        <w:rFonts w:ascii="Symbol" w:hAnsi="Symbol" w:hint="default"/>
      </w:rPr>
    </w:lvl>
    <w:lvl w:ilvl="4" w:tplc="C878436E">
      <w:start w:val="1"/>
      <w:numFmt w:val="bullet"/>
      <w:lvlText w:val="o"/>
      <w:lvlJc w:val="left"/>
      <w:pPr>
        <w:ind w:left="3600" w:hanging="360"/>
      </w:pPr>
      <w:rPr>
        <w:rFonts w:ascii="Courier New" w:hAnsi="Courier New" w:hint="default"/>
      </w:rPr>
    </w:lvl>
    <w:lvl w:ilvl="5" w:tplc="64AC84DC">
      <w:start w:val="1"/>
      <w:numFmt w:val="bullet"/>
      <w:lvlText w:val=""/>
      <w:lvlJc w:val="left"/>
      <w:pPr>
        <w:ind w:left="4320" w:hanging="360"/>
      </w:pPr>
      <w:rPr>
        <w:rFonts w:ascii="Wingdings" w:hAnsi="Wingdings" w:hint="default"/>
      </w:rPr>
    </w:lvl>
    <w:lvl w:ilvl="6" w:tplc="5EB01176">
      <w:start w:val="1"/>
      <w:numFmt w:val="bullet"/>
      <w:lvlText w:val=""/>
      <w:lvlJc w:val="left"/>
      <w:pPr>
        <w:ind w:left="5040" w:hanging="360"/>
      </w:pPr>
      <w:rPr>
        <w:rFonts w:ascii="Symbol" w:hAnsi="Symbol" w:hint="default"/>
      </w:rPr>
    </w:lvl>
    <w:lvl w:ilvl="7" w:tplc="35742866">
      <w:start w:val="1"/>
      <w:numFmt w:val="bullet"/>
      <w:lvlText w:val="o"/>
      <w:lvlJc w:val="left"/>
      <w:pPr>
        <w:ind w:left="5760" w:hanging="360"/>
      </w:pPr>
      <w:rPr>
        <w:rFonts w:ascii="Courier New" w:hAnsi="Courier New" w:hint="default"/>
      </w:rPr>
    </w:lvl>
    <w:lvl w:ilvl="8" w:tplc="194CCEF0">
      <w:start w:val="1"/>
      <w:numFmt w:val="bullet"/>
      <w:lvlText w:val=""/>
      <w:lvlJc w:val="left"/>
      <w:pPr>
        <w:ind w:left="6480" w:hanging="360"/>
      </w:pPr>
      <w:rPr>
        <w:rFonts w:ascii="Wingdings" w:hAnsi="Wingdings" w:hint="default"/>
      </w:rPr>
    </w:lvl>
  </w:abstractNum>
  <w:abstractNum w:abstractNumId="44" w15:restartNumberingAfterBreak="0">
    <w:nsid w:val="7F974F9F"/>
    <w:multiLevelType w:val="hybridMultilevel"/>
    <w:tmpl w:val="CB38DC60"/>
    <w:lvl w:ilvl="0" w:tplc="CFC8BFB2">
      <w:start w:val="1"/>
      <w:numFmt w:val="bullet"/>
      <w:lvlText w:val=""/>
      <w:lvlJc w:val="left"/>
      <w:pPr>
        <w:ind w:left="720" w:hanging="360"/>
      </w:pPr>
      <w:rPr>
        <w:rFonts w:ascii="Symbol" w:hAnsi="Symbol" w:hint="default"/>
      </w:rPr>
    </w:lvl>
    <w:lvl w:ilvl="1" w:tplc="90241710">
      <w:start w:val="1"/>
      <w:numFmt w:val="bullet"/>
      <w:lvlText w:val="o"/>
      <w:lvlJc w:val="left"/>
      <w:pPr>
        <w:ind w:left="1440" w:hanging="360"/>
      </w:pPr>
      <w:rPr>
        <w:rFonts w:ascii="Courier New" w:hAnsi="Courier New" w:hint="default"/>
      </w:rPr>
    </w:lvl>
    <w:lvl w:ilvl="2" w:tplc="326264CE">
      <w:start w:val="1"/>
      <w:numFmt w:val="bullet"/>
      <w:lvlText w:val=""/>
      <w:lvlJc w:val="left"/>
      <w:pPr>
        <w:ind w:left="2160" w:hanging="360"/>
      </w:pPr>
      <w:rPr>
        <w:rFonts w:ascii="Wingdings" w:hAnsi="Wingdings" w:hint="default"/>
      </w:rPr>
    </w:lvl>
    <w:lvl w:ilvl="3" w:tplc="A614F42A">
      <w:start w:val="1"/>
      <w:numFmt w:val="bullet"/>
      <w:lvlText w:val=""/>
      <w:lvlJc w:val="left"/>
      <w:pPr>
        <w:ind w:left="2880" w:hanging="360"/>
      </w:pPr>
      <w:rPr>
        <w:rFonts w:ascii="Symbol" w:hAnsi="Symbol" w:hint="default"/>
      </w:rPr>
    </w:lvl>
    <w:lvl w:ilvl="4" w:tplc="9D1CD10E">
      <w:start w:val="1"/>
      <w:numFmt w:val="bullet"/>
      <w:lvlText w:val="o"/>
      <w:lvlJc w:val="left"/>
      <w:pPr>
        <w:ind w:left="3600" w:hanging="360"/>
      </w:pPr>
      <w:rPr>
        <w:rFonts w:ascii="Courier New" w:hAnsi="Courier New" w:hint="default"/>
      </w:rPr>
    </w:lvl>
    <w:lvl w:ilvl="5" w:tplc="9E26841C">
      <w:start w:val="1"/>
      <w:numFmt w:val="bullet"/>
      <w:lvlText w:val=""/>
      <w:lvlJc w:val="left"/>
      <w:pPr>
        <w:ind w:left="4320" w:hanging="360"/>
      </w:pPr>
      <w:rPr>
        <w:rFonts w:ascii="Wingdings" w:hAnsi="Wingdings" w:hint="default"/>
      </w:rPr>
    </w:lvl>
    <w:lvl w:ilvl="6" w:tplc="96D28006">
      <w:start w:val="1"/>
      <w:numFmt w:val="bullet"/>
      <w:lvlText w:val=""/>
      <w:lvlJc w:val="left"/>
      <w:pPr>
        <w:ind w:left="5040" w:hanging="360"/>
      </w:pPr>
      <w:rPr>
        <w:rFonts w:ascii="Symbol" w:hAnsi="Symbol" w:hint="default"/>
      </w:rPr>
    </w:lvl>
    <w:lvl w:ilvl="7" w:tplc="0F2A2DCA">
      <w:start w:val="1"/>
      <w:numFmt w:val="bullet"/>
      <w:lvlText w:val="o"/>
      <w:lvlJc w:val="left"/>
      <w:pPr>
        <w:ind w:left="5760" w:hanging="360"/>
      </w:pPr>
      <w:rPr>
        <w:rFonts w:ascii="Courier New" w:hAnsi="Courier New" w:hint="default"/>
      </w:rPr>
    </w:lvl>
    <w:lvl w:ilvl="8" w:tplc="090458CC">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15"/>
  </w:num>
  <w:num w:numId="4">
    <w:abstractNumId w:val="24"/>
  </w:num>
  <w:num w:numId="5">
    <w:abstractNumId w:val="11"/>
  </w:num>
  <w:num w:numId="6">
    <w:abstractNumId w:val="9"/>
  </w:num>
  <w:num w:numId="7">
    <w:abstractNumId w:val="4"/>
  </w:num>
  <w:num w:numId="8">
    <w:abstractNumId w:val="20"/>
  </w:num>
  <w:num w:numId="9">
    <w:abstractNumId w:val="3"/>
  </w:num>
  <w:num w:numId="10">
    <w:abstractNumId w:val="25"/>
  </w:num>
  <w:num w:numId="11">
    <w:abstractNumId w:val="10"/>
  </w:num>
  <w:num w:numId="12">
    <w:abstractNumId w:val="7"/>
  </w:num>
  <w:num w:numId="13">
    <w:abstractNumId w:val="32"/>
  </w:num>
  <w:num w:numId="14">
    <w:abstractNumId w:val="14"/>
  </w:num>
  <w:num w:numId="15">
    <w:abstractNumId w:val="44"/>
  </w:num>
  <w:num w:numId="16">
    <w:abstractNumId w:val="43"/>
  </w:num>
  <w:num w:numId="17">
    <w:abstractNumId w:val="38"/>
  </w:num>
  <w:num w:numId="18">
    <w:abstractNumId w:val="23"/>
  </w:num>
  <w:num w:numId="19">
    <w:abstractNumId w:val="37"/>
  </w:num>
  <w:num w:numId="20">
    <w:abstractNumId w:val="5"/>
  </w:num>
  <w:num w:numId="21">
    <w:abstractNumId w:val="2"/>
  </w:num>
  <w:num w:numId="22">
    <w:abstractNumId w:val="36"/>
  </w:num>
  <w:num w:numId="23">
    <w:abstractNumId w:val="30"/>
  </w:num>
  <w:num w:numId="24">
    <w:abstractNumId w:val="1"/>
  </w:num>
  <w:num w:numId="25">
    <w:abstractNumId w:val="26"/>
  </w:num>
  <w:num w:numId="26">
    <w:abstractNumId w:val="33"/>
  </w:num>
  <w:num w:numId="27">
    <w:abstractNumId w:val="17"/>
  </w:num>
  <w:num w:numId="28">
    <w:abstractNumId w:val="31"/>
  </w:num>
  <w:num w:numId="29">
    <w:abstractNumId w:val="35"/>
  </w:num>
  <w:num w:numId="30">
    <w:abstractNumId w:val="12"/>
  </w:num>
  <w:num w:numId="31">
    <w:abstractNumId w:val="18"/>
  </w:num>
  <w:num w:numId="32">
    <w:abstractNumId w:val="16"/>
  </w:num>
  <w:num w:numId="33">
    <w:abstractNumId w:val="19"/>
  </w:num>
  <w:num w:numId="34">
    <w:abstractNumId w:val="34"/>
  </w:num>
  <w:num w:numId="35">
    <w:abstractNumId w:val="42"/>
  </w:num>
  <w:num w:numId="36">
    <w:abstractNumId w:val="40"/>
  </w:num>
  <w:num w:numId="37">
    <w:abstractNumId w:val="41"/>
  </w:num>
  <w:num w:numId="38">
    <w:abstractNumId w:val="21"/>
  </w:num>
  <w:num w:numId="39">
    <w:abstractNumId w:val="28"/>
  </w:num>
  <w:num w:numId="40">
    <w:abstractNumId w:val="27"/>
  </w:num>
  <w:num w:numId="41">
    <w:abstractNumId w:val="6"/>
  </w:num>
  <w:num w:numId="42">
    <w:abstractNumId w:val="13"/>
  </w:num>
  <w:num w:numId="43">
    <w:abstractNumId w:val="8"/>
  </w:num>
  <w:num w:numId="44">
    <w:abstractNumId w:val="22"/>
  </w:num>
  <w:num w:numId="4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2B"/>
    <w:rsid w:val="00014301"/>
    <w:rsid w:val="00014D29"/>
    <w:rsid w:val="000226E5"/>
    <w:rsid w:val="00023C46"/>
    <w:rsid w:val="00025AC9"/>
    <w:rsid w:val="00037E80"/>
    <w:rsid w:val="00090B59"/>
    <w:rsid w:val="000A0C58"/>
    <w:rsid w:val="000C46E9"/>
    <w:rsid w:val="000D287D"/>
    <w:rsid w:val="000E00DC"/>
    <w:rsid w:val="00117C4C"/>
    <w:rsid w:val="00120FB0"/>
    <w:rsid w:val="00122E20"/>
    <w:rsid w:val="00132484"/>
    <w:rsid w:val="001325F7"/>
    <w:rsid w:val="00133F67"/>
    <w:rsid w:val="00134708"/>
    <w:rsid w:val="001504D5"/>
    <w:rsid w:val="001607A0"/>
    <w:rsid w:val="001659A6"/>
    <w:rsid w:val="0018132B"/>
    <w:rsid w:val="001A3DA7"/>
    <w:rsid w:val="001B00B5"/>
    <w:rsid w:val="001D1AA3"/>
    <w:rsid w:val="001D3923"/>
    <w:rsid w:val="001E1009"/>
    <w:rsid w:val="001E7886"/>
    <w:rsid w:val="002052AD"/>
    <w:rsid w:val="002062DE"/>
    <w:rsid w:val="002075C5"/>
    <w:rsid w:val="00214032"/>
    <w:rsid w:val="002150F6"/>
    <w:rsid w:val="002262C7"/>
    <w:rsid w:val="00232A04"/>
    <w:rsid w:val="00232BBC"/>
    <w:rsid w:val="002561CA"/>
    <w:rsid w:val="00285656"/>
    <w:rsid w:val="0029518B"/>
    <w:rsid w:val="002A1008"/>
    <w:rsid w:val="002A63A7"/>
    <w:rsid w:val="002B00F2"/>
    <w:rsid w:val="002B3806"/>
    <w:rsid w:val="002E4ECE"/>
    <w:rsid w:val="002F1E4A"/>
    <w:rsid w:val="00311819"/>
    <w:rsid w:val="003447C4"/>
    <w:rsid w:val="00363039"/>
    <w:rsid w:val="0037170F"/>
    <w:rsid w:val="00392789"/>
    <w:rsid w:val="003B113E"/>
    <w:rsid w:val="003D3B59"/>
    <w:rsid w:val="003E012E"/>
    <w:rsid w:val="003F6C71"/>
    <w:rsid w:val="0041416E"/>
    <w:rsid w:val="00421F2A"/>
    <w:rsid w:val="0042230A"/>
    <w:rsid w:val="0044299F"/>
    <w:rsid w:val="00471531"/>
    <w:rsid w:val="004823B4"/>
    <w:rsid w:val="00486C58"/>
    <w:rsid w:val="00490FE5"/>
    <w:rsid w:val="004C02A9"/>
    <w:rsid w:val="004C18C6"/>
    <w:rsid w:val="004C69DE"/>
    <w:rsid w:val="004D2409"/>
    <w:rsid w:val="004F27DD"/>
    <w:rsid w:val="0054100E"/>
    <w:rsid w:val="00545629"/>
    <w:rsid w:val="00560D49"/>
    <w:rsid w:val="0056166F"/>
    <w:rsid w:val="00565D49"/>
    <w:rsid w:val="00582131"/>
    <w:rsid w:val="0059202B"/>
    <w:rsid w:val="005944D9"/>
    <w:rsid w:val="005B00C5"/>
    <w:rsid w:val="005C0C44"/>
    <w:rsid w:val="005E1449"/>
    <w:rsid w:val="00612CAE"/>
    <w:rsid w:val="00634FD8"/>
    <w:rsid w:val="006403A6"/>
    <w:rsid w:val="00652429"/>
    <w:rsid w:val="00656ED7"/>
    <w:rsid w:val="00661B8F"/>
    <w:rsid w:val="00664B18"/>
    <w:rsid w:val="006D0814"/>
    <w:rsid w:val="006E1FA1"/>
    <w:rsid w:val="006E297A"/>
    <w:rsid w:val="006F6ABD"/>
    <w:rsid w:val="00704CF4"/>
    <w:rsid w:val="00707C97"/>
    <w:rsid w:val="00716106"/>
    <w:rsid w:val="00716F35"/>
    <w:rsid w:val="007305BA"/>
    <w:rsid w:val="00733BB6"/>
    <w:rsid w:val="00750F12"/>
    <w:rsid w:val="00753233"/>
    <w:rsid w:val="0075650B"/>
    <w:rsid w:val="007606A4"/>
    <w:rsid w:val="00762BBA"/>
    <w:rsid w:val="00772851"/>
    <w:rsid w:val="00781C97"/>
    <w:rsid w:val="007866C9"/>
    <w:rsid w:val="007A3056"/>
    <w:rsid w:val="007A5D47"/>
    <w:rsid w:val="007B03D1"/>
    <w:rsid w:val="007B43DB"/>
    <w:rsid w:val="007D1EA6"/>
    <w:rsid w:val="007E3020"/>
    <w:rsid w:val="007E3119"/>
    <w:rsid w:val="007F4F99"/>
    <w:rsid w:val="00807FDD"/>
    <w:rsid w:val="008231CE"/>
    <w:rsid w:val="0082425E"/>
    <w:rsid w:val="00851493"/>
    <w:rsid w:val="00876A9B"/>
    <w:rsid w:val="00886A27"/>
    <w:rsid w:val="00890AEC"/>
    <w:rsid w:val="0089386D"/>
    <w:rsid w:val="008A5302"/>
    <w:rsid w:val="008C5078"/>
    <w:rsid w:val="008D06D4"/>
    <w:rsid w:val="008D0E5C"/>
    <w:rsid w:val="008D165A"/>
    <w:rsid w:val="009016A8"/>
    <w:rsid w:val="00907CB5"/>
    <w:rsid w:val="00910695"/>
    <w:rsid w:val="009203E8"/>
    <w:rsid w:val="00932408"/>
    <w:rsid w:val="0095353F"/>
    <w:rsid w:val="00960A99"/>
    <w:rsid w:val="00965840"/>
    <w:rsid w:val="00981E51"/>
    <w:rsid w:val="00990A74"/>
    <w:rsid w:val="00990DC2"/>
    <w:rsid w:val="00997B23"/>
    <w:rsid w:val="009A03C9"/>
    <w:rsid w:val="009D275A"/>
    <w:rsid w:val="009D3D9C"/>
    <w:rsid w:val="00A105BD"/>
    <w:rsid w:val="00A153D2"/>
    <w:rsid w:val="00A30804"/>
    <w:rsid w:val="00A366F7"/>
    <w:rsid w:val="00A36C67"/>
    <w:rsid w:val="00A65F8C"/>
    <w:rsid w:val="00A6646D"/>
    <w:rsid w:val="00A736D1"/>
    <w:rsid w:val="00A77084"/>
    <w:rsid w:val="00AA1AF8"/>
    <w:rsid w:val="00AA4AC5"/>
    <w:rsid w:val="00AE1CDE"/>
    <w:rsid w:val="00B0762A"/>
    <w:rsid w:val="00B172E3"/>
    <w:rsid w:val="00B24333"/>
    <w:rsid w:val="00B34F09"/>
    <w:rsid w:val="00B732F7"/>
    <w:rsid w:val="00BD0642"/>
    <w:rsid w:val="00BE3F95"/>
    <w:rsid w:val="00BF6BD4"/>
    <w:rsid w:val="00C16183"/>
    <w:rsid w:val="00C16873"/>
    <w:rsid w:val="00C22D4D"/>
    <w:rsid w:val="00C2563F"/>
    <w:rsid w:val="00C27826"/>
    <w:rsid w:val="00C33472"/>
    <w:rsid w:val="00C440D0"/>
    <w:rsid w:val="00C65B41"/>
    <w:rsid w:val="00C851C3"/>
    <w:rsid w:val="00C87684"/>
    <w:rsid w:val="00CA4E5D"/>
    <w:rsid w:val="00CC4EE9"/>
    <w:rsid w:val="00CD03DA"/>
    <w:rsid w:val="00CE0560"/>
    <w:rsid w:val="00CE0E3E"/>
    <w:rsid w:val="00CF7CFA"/>
    <w:rsid w:val="00D1346B"/>
    <w:rsid w:val="00D16739"/>
    <w:rsid w:val="00D21DF3"/>
    <w:rsid w:val="00D41001"/>
    <w:rsid w:val="00D424B2"/>
    <w:rsid w:val="00D637B4"/>
    <w:rsid w:val="00D87B7F"/>
    <w:rsid w:val="00D9469E"/>
    <w:rsid w:val="00DA3F21"/>
    <w:rsid w:val="00DD532F"/>
    <w:rsid w:val="00DD7CB7"/>
    <w:rsid w:val="00DE0F36"/>
    <w:rsid w:val="00E0593D"/>
    <w:rsid w:val="00E077F7"/>
    <w:rsid w:val="00E346C7"/>
    <w:rsid w:val="00E3726D"/>
    <w:rsid w:val="00E56817"/>
    <w:rsid w:val="00E84C03"/>
    <w:rsid w:val="00E855FD"/>
    <w:rsid w:val="00E86808"/>
    <w:rsid w:val="00E94B8F"/>
    <w:rsid w:val="00E9673A"/>
    <w:rsid w:val="00EA1431"/>
    <w:rsid w:val="00EA6A18"/>
    <w:rsid w:val="00EB4AE4"/>
    <w:rsid w:val="00EC4CF5"/>
    <w:rsid w:val="00ED1D47"/>
    <w:rsid w:val="00ED7E55"/>
    <w:rsid w:val="00EF30DC"/>
    <w:rsid w:val="00EF5BAA"/>
    <w:rsid w:val="00F3783E"/>
    <w:rsid w:val="00F6031B"/>
    <w:rsid w:val="00F7039C"/>
    <w:rsid w:val="00F91132"/>
    <w:rsid w:val="00F9270D"/>
    <w:rsid w:val="00F96AAF"/>
    <w:rsid w:val="00FB04F5"/>
    <w:rsid w:val="00FC19AA"/>
    <w:rsid w:val="00FD2338"/>
    <w:rsid w:val="00FE0A66"/>
    <w:rsid w:val="00FF5225"/>
    <w:rsid w:val="00FF663C"/>
    <w:rsid w:val="00FF6868"/>
    <w:rsid w:val="00FF7A4C"/>
    <w:rsid w:val="26D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60CC"/>
  <w15:chartTrackingRefBased/>
  <w15:docId w15:val="{DC5C8353-8740-486F-B84C-FA4AA3C9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4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6584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504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32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32B"/>
    <w:pPr>
      <w:ind w:left="720"/>
      <w:contextualSpacing/>
    </w:pPr>
  </w:style>
  <w:style w:type="paragraph" w:styleId="Header">
    <w:name w:val="header"/>
    <w:basedOn w:val="Normal"/>
    <w:link w:val="HeaderChar"/>
    <w:uiPriority w:val="99"/>
    <w:unhideWhenUsed/>
    <w:rsid w:val="0018132B"/>
    <w:pPr>
      <w:tabs>
        <w:tab w:val="center" w:pos="4513"/>
        <w:tab w:val="right" w:pos="9026"/>
      </w:tabs>
    </w:pPr>
  </w:style>
  <w:style w:type="character" w:customStyle="1" w:styleId="HeaderChar">
    <w:name w:val="Header Char"/>
    <w:basedOn w:val="DefaultParagraphFont"/>
    <w:link w:val="Header"/>
    <w:uiPriority w:val="99"/>
    <w:rsid w:val="0018132B"/>
    <w:rPr>
      <w:rFonts w:eastAsiaTheme="minorEastAsia"/>
      <w:sz w:val="24"/>
      <w:szCs w:val="24"/>
    </w:rPr>
  </w:style>
  <w:style w:type="paragraph" w:customStyle="1" w:styleId="Default">
    <w:name w:val="Default"/>
    <w:rsid w:val="0018132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8132B"/>
    <w:rPr>
      <w:color w:val="0000FF"/>
      <w:u w:val="single"/>
    </w:rPr>
  </w:style>
  <w:style w:type="paragraph" w:customStyle="1" w:styleId="xmsonormal">
    <w:name w:val="x_msonormal"/>
    <w:basedOn w:val="Normal"/>
    <w:rsid w:val="0018132B"/>
    <w:pPr>
      <w:spacing w:before="100" w:beforeAutospacing="1" w:after="100" w:afterAutospacing="1"/>
    </w:pPr>
    <w:rPr>
      <w:rFonts w:ascii="Times New Roman" w:eastAsia="Times New Roman" w:hAnsi="Times New Roman" w:cs="Times New Roman"/>
      <w:lang w:eastAsia="en-GB"/>
    </w:rPr>
  </w:style>
  <w:style w:type="paragraph" w:customStyle="1" w:styleId="GinaFrankel">
    <w:name w:val="Gina Frankel"/>
    <w:basedOn w:val="Normal"/>
    <w:link w:val="GinaFrankelChar"/>
    <w:rsid w:val="00DE0F36"/>
    <w:pPr>
      <w:spacing w:line="276" w:lineRule="auto"/>
      <w:jc w:val="center"/>
    </w:pPr>
    <w:rPr>
      <w:rFonts w:ascii="Arial" w:eastAsiaTheme="minorHAnsi" w:hAnsi="Arial" w:cs="Arial"/>
      <w:color w:val="92D050"/>
      <w:sz w:val="98"/>
      <w:szCs w:val="98"/>
    </w:rPr>
  </w:style>
  <w:style w:type="character" w:customStyle="1" w:styleId="GinaFrankelChar">
    <w:name w:val="Gina Frankel Char"/>
    <w:basedOn w:val="DefaultParagraphFont"/>
    <w:link w:val="GinaFrankel"/>
    <w:rsid w:val="00DE0F36"/>
    <w:rPr>
      <w:rFonts w:ascii="Arial" w:hAnsi="Arial" w:cs="Arial"/>
      <w:color w:val="92D050"/>
      <w:sz w:val="98"/>
      <w:szCs w:val="98"/>
    </w:rPr>
  </w:style>
  <w:style w:type="paragraph" w:styleId="BalloonText">
    <w:name w:val="Balloon Text"/>
    <w:basedOn w:val="Normal"/>
    <w:link w:val="BalloonTextChar"/>
    <w:uiPriority w:val="99"/>
    <w:semiHidden/>
    <w:unhideWhenUsed/>
    <w:rsid w:val="007B0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D1"/>
    <w:rPr>
      <w:rFonts w:ascii="Segoe UI" w:eastAsiaTheme="minorEastAsia" w:hAnsi="Segoe UI" w:cs="Segoe UI"/>
      <w:sz w:val="18"/>
      <w:szCs w:val="18"/>
    </w:rPr>
  </w:style>
  <w:style w:type="paragraph" w:styleId="Footer">
    <w:name w:val="footer"/>
    <w:basedOn w:val="Normal"/>
    <w:link w:val="FooterChar"/>
    <w:uiPriority w:val="99"/>
    <w:unhideWhenUsed/>
    <w:rsid w:val="000D287D"/>
    <w:pPr>
      <w:tabs>
        <w:tab w:val="center" w:pos="4513"/>
        <w:tab w:val="right" w:pos="9026"/>
      </w:tabs>
    </w:pPr>
  </w:style>
  <w:style w:type="character" w:customStyle="1" w:styleId="FooterChar">
    <w:name w:val="Footer Char"/>
    <w:basedOn w:val="DefaultParagraphFont"/>
    <w:link w:val="Footer"/>
    <w:uiPriority w:val="99"/>
    <w:rsid w:val="000D287D"/>
    <w:rPr>
      <w:rFonts w:eastAsiaTheme="minorEastAsia"/>
      <w:sz w:val="24"/>
      <w:szCs w:val="24"/>
    </w:rPr>
  </w:style>
  <w:style w:type="character" w:customStyle="1" w:styleId="Heading1Char">
    <w:name w:val="Heading 1 Char"/>
    <w:basedOn w:val="DefaultParagraphFont"/>
    <w:link w:val="Heading1"/>
    <w:uiPriority w:val="9"/>
    <w:rsid w:val="00965840"/>
    <w:rPr>
      <w:rFonts w:asciiTheme="majorHAnsi" w:eastAsiaTheme="majorEastAsia" w:hAnsiTheme="majorHAnsi" w:cstheme="majorBidi"/>
      <w:b/>
      <w:bCs/>
      <w:color w:val="2F5496" w:themeColor="accent1" w:themeShade="BF"/>
      <w:sz w:val="28"/>
      <w:szCs w:val="28"/>
    </w:rPr>
  </w:style>
  <w:style w:type="character" w:customStyle="1" w:styleId="label">
    <w:name w:val="label"/>
    <w:basedOn w:val="DefaultParagraphFont"/>
    <w:rsid w:val="00965840"/>
  </w:style>
  <w:style w:type="paragraph" w:customStyle="1" w:styleId="7Tablecopybulleted">
    <w:name w:val="7 Table copy bulleted"/>
    <w:basedOn w:val="Normal"/>
    <w:qFormat/>
    <w:rsid w:val="00F6031B"/>
    <w:pPr>
      <w:numPr>
        <w:numId w:val="41"/>
      </w:numPr>
      <w:tabs>
        <w:tab w:val="num" w:pos="360"/>
      </w:tabs>
      <w:spacing w:after="60"/>
      <w:ind w:left="0" w:firstLine="0"/>
    </w:pPr>
    <w:rPr>
      <w:rFonts w:ascii="Arial" w:eastAsia="MS Mincho" w:hAnsi="Arial" w:cs="Times New Roman"/>
      <w:sz w:val="20"/>
    </w:rPr>
  </w:style>
  <w:style w:type="character" w:customStyle="1" w:styleId="Heading3Char">
    <w:name w:val="Heading 3 Char"/>
    <w:basedOn w:val="DefaultParagraphFont"/>
    <w:link w:val="Heading3"/>
    <w:uiPriority w:val="9"/>
    <w:rsid w:val="001504D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03956">
      <w:bodyDiv w:val="1"/>
      <w:marLeft w:val="0"/>
      <w:marRight w:val="0"/>
      <w:marTop w:val="0"/>
      <w:marBottom w:val="0"/>
      <w:divBdr>
        <w:top w:val="none" w:sz="0" w:space="0" w:color="auto"/>
        <w:left w:val="none" w:sz="0" w:space="0" w:color="auto"/>
        <w:bottom w:val="none" w:sz="0" w:space="0" w:color="auto"/>
        <w:right w:val="none" w:sz="0" w:space="0" w:color="auto"/>
      </w:divBdr>
    </w:div>
    <w:div w:id="18681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browse/comprehension-plus/stage-2/british-royalty-" TargetMode="External"/><Relationship Id="rId13" Type="http://schemas.openxmlformats.org/officeDocument/2006/relationships/hyperlink" Target="https://www.literacyshedplus.com/en-gb/browse/comprehension-plus/stage-2/the-great-fire-of-london" TargetMode="External"/><Relationship Id="rId18" Type="http://schemas.openxmlformats.org/officeDocument/2006/relationships/hyperlink" Target="https://teachcomputing.org/curriculum/key-stage-1/creating-media-making-musi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teracyshedplus.com/en-gb/browse/comprehension-plus/stage-2/fairy-tales" TargetMode="External"/><Relationship Id="rId17" Type="http://schemas.openxmlformats.org/officeDocument/2006/relationships/hyperlink" Target="https://teachcomputing.org/curriculum/key-stage-1/data-and-information-pictograms" TargetMode="External"/><Relationship Id="rId2" Type="http://schemas.openxmlformats.org/officeDocument/2006/relationships/numbering" Target="numbering.xml"/><Relationship Id="rId16" Type="http://schemas.openxmlformats.org/officeDocument/2006/relationships/hyperlink" Target="https://teachcomputing.org/curriculum/key-stage-1/programming-a-robot-algorith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eracyshedplus.com/en-gb/browse/comprehension-plus/stage-2/growing-plants" TargetMode="External"/><Relationship Id="rId5" Type="http://schemas.openxmlformats.org/officeDocument/2006/relationships/webSettings" Target="webSettings.xml"/><Relationship Id="rId15" Type="http://schemas.openxmlformats.org/officeDocument/2006/relationships/hyperlink" Target="https://teachcomputing.org/curriculum/key-stage-1/creating-media-digital-photography" TargetMode="External"/><Relationship Id="rId10" Type="http://schemas.openxmlformats.org/officeDocument/2006/relationships/hyperlink" Target="https://www.literacyshedplus.com/en-gb/browse/comprehension-plus/stage-2/oceans" TargetMode="External"/><Relationship Id="rId19" Type="http://schemas.openxmlformats.org/officeDocument/2006/relationships/hyperlink" Target="https://teachcomputing.org/curriculum/key-stage-1/programming-b-an-introduction-to-quizzes" TargetMode="External"/><Relationship Id="rId4" Type="http://schemas.openxmlformats.org/officeDocument/2006/relationships/settings" Target="settings.xml"/><Relationship Id="rId9" Type="http://schemas.openxmlformats.org/officeDocument/2006/relationships/hyperlink" Target="https://www.literacyshedplus.com/en-gb/browse/comprehension-plus/stage-2/nursing-in-the-crimea" TargetMode="External"/><Relationship Id="rId14" Type="http://schemas.openxmlformats.org/officeDocument/2006/relationships/hyperlink" Target="https://teachcomputing.org/curriculum/key-stage-1/computing-systems-and-networks-it-around-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006E-B31F-4598-AED3-CE94C301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chaya.ashrae</dc:creator>
  <cp:keywords/>
  <dc:description/>
  <cp:lastModifiedBy>Bianca Cohen</cp:lastModifiedBy>
  <cp:revision>2</cp:revision>
  <cp:lastPrinted>2021-09-20T13:47:00Z</cp:lastPrinted>
  <dcterms:created xsi:type="dcterms:W3CDTF">2024-01-18T08:53:00Z</dcterms:created>
  <dcterms:modified xsi:type="dcterms:W3CDTF">2024-01-18T08:53:00Z</dcterms:modified>
</cp:coreProperties>
</file>